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58" w:rsidRPr="005440D6" w:rsidRDefault="000E2D58">
      <w:pPr>
        <w:rPr>
          <w:b/>
          <w:lang w:val="es-ES_tradnl"/>
        </w:rPr>
      </w:pPr>
    </w:p>
    <w:p w:rsidR="000E2D58" w:rsidRPr="006E41A4" w:rsidRDefault="00D70103" w:rsidP="00C34A08">
      <w:pPr>
        <w:spacing w:after="0"/>
        <w:jc w:val="center"/>
        <w:rPr>
          <w:rFonts w:ascii="Arial Narrow" w:hAnsi="Arial Narrow"/>
          <w:b/>
          <w:bCs/>
          <w:sz w:val="28"/>
          <w:szCs w:val="28"/>
          <w:lang w:val="es-ES_tradnl"/>
        </w:rPr>
      </w:pPr>
      <w:r>
        <w:rPr>
          <w:rFonts w:ascii="Arial Narrow" w:hAnsi="Arial Narrow"/>
          <w:b/>
          <w:bCs/>
          <w:sz w:val="28"/>
          <w:szCs w:val="28"/>
          <w:lang w:val="es-ES_tradnl"/>
        </w:rPr>
        <w:t>Formulario 4</w:t>
      </w:r>
    </w:p>
    <w:p w:rsidR="006E41A4" w:rsidRDefault="00441EB0" w:rsidP="00D70103">
      <w:pPr>
        <w:spacing w:after="0"/>
        <w:jc w:val="center"/>
        <w:rPr>
          <w:rFonts w:ascii="Arial Narrow" w:hAnsi="Arial Narrow"/>
          <w:b/>
          <w:bCs/>
          <w:sz w:val="28"/>
          <w:szCs w:val="28"/>
          <w:lang w:val="es-ES_tradnl"/>
        </w:rPr>
      </w:pPr>
      <w:bookmarkStart w:id="0" w:name="_GoBack"/>
      <w:bookmarkEnd w:id="0"/>
      <w:r>
        <w:rPr>
          <w:rFonts w:ascii="Arial Narrow" w:hAnsi="Arial Narrow"/>
          <w:b/>
          <w:bCs/>
          <w:sz w:val="28"/>
          <w:szCs w:val="28"/>
          <w:lang w:val="es-ES_tradnl"/>
        </w:rPr>
        <w:t>Informe Final y E</w:t>
      </w:r>
      <w:r w:rsidR="006E41A4" w:rsidRPr="006E41A4">
        <w:rPr>
          <w:rFonts w:ascii="Arial Narrow" w:hAnsi="Arial Narrow"/>
          <w:b/>
          <w:bCs/>
          <w:sz w:val="28"/>
          <w:szCs w:val="28"/>
          <w:lang w:val="es-ES_tradnl"/>
        </w:rPr>
        <w:t xml:space="preserve">valuación </w:t>
      </w:r>
      <w:r>
        <w:rPr>
          <w:rFonts w:ascii="Arial Narrow" w:hAnsi="Arial Narrow"/>
          <w:b/>
          <w:bCs/>
          <w:sz w:val="28"/>
          <w:szCs w:val="28"/>
          <w:lang w:val="es-ES_tradnl"/>
        </w:rPr>
        <w:t xml:space="preserve">de Prácticas </w:t>
      </w:r>
      <w:proofErr w:type="spellStart"/>
      <w:r>
        <w:rPr>
          <w:rFonts w:ascii="Arial Narrow" w:hAnsi="Arial Narrow"/>
          <w:b/>
          <w:bCs/>
          <w:sz w:val="28"/>
          <w:szCs w:val="28"/>
          <w:lang w:val="es-ES_tradnl"/>
        </w:rPr>
        <w:t>P</w:t>
      </w:r>
      <w:r w:rsidR="006E41A4" w:rsidRPr="006E41A4">
        <w:rPr>
          <w:rFonts w:ascii="Arial Narrow" w:hAnsi="Arial Narrow"/>
          <w:b/>
          <w:bCs/>
          <w:sz w:val="28"/>
          <w:szCs w:val="28"/>
          <w:lang w:val="es-ES_tradnl"/>
        </w:rPr>
        <w:t>reprofesionales</w:t>
      </w:r>
      <w:proofErr w:type="spellEnd"/>
      <w:r w:rsidR="006E41A4" w:rsidRPr="006E41A4">
        <w:rPr>
          <w:rFonts w:ascii="Arial Narrow" w:hAnsi="Arial Narrow"/>
          <w:b/>
          <w:bCs/>
          <w:sz w:val="28"/>
          <w:szCs w:val="28"/>
          <w:lang w:val="es-ES_tradnl"/>
        </w:rPr>
        <w:t xml:space="preserve"> </w:t>
      </w:r>
    </w:p>
    <w:p w:rsidR="00D70103" w:rsidRPr="00D70103" w:rsidRDefault="00D70103" w:rsidP="00D70103">
      <w:pPr>
        <w:spacing w:after="0"/>
        <w:jc w:val="center"/>
        <w:rPr>
          <w:rFonts w:ascii="Arial Narrow" w:hAnsi="Arial Narrow"/>
          <w:b/>
          <w:bCs/>
          <w:sz w:val="28"/>
          <w:szCs w:val="28"/>
          <w:lang w:val="es-ES_tradnl"/>
        </w:rPr>
      </w:pPr>
    </w:p>
    <w:p w:rsidR="007B09DA" w:rsidRPr="007B09DA" w:rsidRDefault="007B09DA" w:rsidP="007B09DA">
      <w:pPr>
        <w:pStyle w:val="Prrafodelista"/>
        <w:numPr>
          <w:ilvl w:val="0"/>
          <w:numId w:val="5"/>
        </w:numPr>
        <w:rPr>
          <w:rFonts w:ascii="Arial Narrow" w:hAnsi="Arial Narrow"/>
          <w:b/>
          <w:bCs/>
          <w:sz w:val="24"/>
          <w:szCs w:val="24"/>
        </w:rPr>
      </w:pPr>
      <w:r>
        <w:rPr>
          <w:rFonts w:ascii="Arial Narrow" w:hAnsi="Arial Narrow"/>
          <w:b/>
          <w:bCs/>
          <w:sz w:val="24"/>
          <w:szCs w:val="24"/>
        </w:rPr>
        <w:t xml:space="preserve">Informe </w:t>
      </w:r>
    </w:p>
    <w:tbl>
      <w:tblPr>
        <w:tblStyle w:val="Tablaconcuadrcula"/>
        <w:tblW w:w="9493" w:type="dxa"/>
        <w:tblLook w:val="04A0" w:firstRow="1" w:lastRow="0" w:firstColumn="1" w:lastColumn="0" w:noHBand="0" w:noVBand="1"/>
      </w:tblPr>
      <w:tblGrid>
        <w:gridCol w:w="4166"/>
        <w:gridCol w:w="2629"/>
        <w:gridCol w:w="2698"/>
      </w:tblGrid>
      <w:tr w:rsidR="005B7F2D" w:rsidRPr="000E2D58" w:rsidTr="000E2D58">
        <w:tc>
          <w:tcPr>
            <w:tcW w:w="4166" w:type="dxa"/>
          </w:tcPr>
          <w:p w:rsidR="005B7F2D" w:rsidRPr="00E71D63" w:rsidRDefault="00C34A08" w:rsidP="000E2D58">
            <w:pPr>
              <w:spacing w:after="160" w:line="259" w:lineRule="auto"/>
              <w:rPr>
                <w:rFonts w:ascii="Arial Narrow" w:hAnsi="Arial Narrow"/>
                <w:bCs/>
                <w:sz w:val="24"/>
                <w:szCs w:val="24"/>
              </w:rPr>
            </w:pPr>
            <w:r>
              <w:rPr>
                <w:rFonts w:ascii="Arial Narrow" w:hAnsi="Arial Narrow"/>
                <w:bCs/>
                <w:sz w:val="24"/>
                <w:szCs w:val="24"/>
              </w:rPr>
              <w:t>Nombres del e</w:t>
            </w:r>
            <w:r w:rsidR="005B7F2D" w:rsidRPr="00E71D63">
              <w:rPr>
                <w:rFonts w:ascii="Arial Narrow" w:hAnsi="Arial Narrow"/>
                <w:bCs/>
                <w:sz w:val="24"/>
                <w:szCs w:val="24"/>
              </w:rPr>
              <w:t>studiante</w:t>
            </w:r>
          </w:p>
          <w:p w:rsidR="00D70103" w:rsidRPr="00E71D63" w:rsidRDefault="00D70103" w:rsidP="000E2D58">
            <w:pPr>
              <w:spacing w:after="160" w:line="259" w:lineRule="auto"/>
              <w:rPr>
                <w:rFonts w:ascii="Arial Narrow" w:hAnsi="Arial Narrow"/>
                <w:bCs/>
                <w:sz w:val="24"/>
                <w:szCs w:val="24"/>
              </w:rPr>
            </w:pPr>
          </w:p>
        </w:tc>
        <w:tc>
          <w:tcPr>
            <w:tcW w:w="2629" w:type="dxa"/>
          </w:tcPr>
          <w:p w:rsidR="005B7F2D" w:rsidRPr="00E71D63" w:rsidRDefault="00D70103" w:rsidP="005B7F2D">
            <w:pPr>
              <w:rPr>
                <w:rFonts w:ascii="Arial Narrow" w:hAnsi="Arial Narrow"/>
                <w:bCs/>
                <w:sz w:val="24"/>
                <w:szCs w:val="24"/>
              </w:rPr>
            </w:pPr>
            <w:r>
              <w:rPr>
                <w:rFonts w:ascii="Arial Narrow" w:hAnsi="Arial Narrow"/>
                <w:bCs/>
                <w:sz w:val="24"/>
                <w:szCs w:val="24"/>
              </w:rPr>
              <w:t>Área/ Empresa/Organización</w:t>
            </w:r>
          </w:p>
          <w:p w:rsidR="005B7F2D" w:rsidRPr="00E71D63" w:rsidRDefault="005B7F2D" w:rsidP="000E2D58">
            <w:pPr>
              <w:spacing w:after="160" w:line="259" w:lineRule="auto"/>
              <w:rPr>
                <w:rFonts w:ascii="Arial Narrow" w:hAnsi="Arial Narrow"/>
                <w:bCs/>
                <w:sz w:val="24"/>
                <w:szCs w:val="24"/>
              </w:rPr>
            </w:pPr>
          </w:p>
        </w:tc>
        <w:tc>
          <w:tcPr>
            <w:tcW w:w="2698" w:type="dxa"/>
          </w:tcPr>
          <w:p w:rsidR="005B7F2D" w:rsidRPr="00E71D63" w:rsidRDefault="005B7F2D" w:rsidP="000E2D58">
            <w:pPr>
              <w:rPr>
                <w:rFonts w:ascii="Arial Narrow" w:hAnsi="Arial Narrow"/>
                <w:bCs/>
                <w:sz w:val="24"/>
                <w:szCs w:val="24"/>
              </w:rPr>
            </w:pPr>
            <w:r w:rsidRPr="00E71D63">
              <w:rPr>
                <w:rFonts w:ascii="Arial Narrow" w:hAnsi="Arial Narrow"/>
                <w:bCs/>
                <w:sz w:val="24"/>
                <w:szCs w:val="24"/>
              </w:rPr>
              <w:t>Periodo de Prácticas</w:t>
            </w:r>
          </w:p>
          <w:p w:rsidR="005B7F2D" w:rsidRDefault="00D70103" w:rsidP="005B7F2D">
            <w:pPr>
              <w:rPr>
                <w:rFonts w:ascii="Arial Narrow" w:hAnsi="Arial Narrow"/>
                <w:bCs/>
                <w:sz w:val="24"/>
                <w:szCs w:val="24"/>
              </w:rPr>
            </w:pPr>
            <w:r>
              <w:rPr>
                <w:rFonts w:ascii="Arial Narrow" w:hAnsi="Arial Narrow"/>
                <w:bCs/>
                <w:sz w:val="24"/>
                <w:szCs w:val="24"/>
              </w:rPr>
              <w:t>Inicio:</w:t>
            </w:r>
          </w:p>
          <w:p w:rsidR="005B7F2D" w:rsidRPr="00E71D63" w:rsidRDefault="00D70103" w:rsidP="005B7F2D">
            <w:pPr>
              <w:rPr>
                <w:rFonts w:ascii="Arial Narrow" w:hAnsi="Arial Narrow"/>
                <w:bCs/>
                <w:sz w:val="24"/>
                <w:szCs w:val="24"/>
              </w:rPr>
            </w:pPr>
            <w:r>
              <w:rPr>
                <w:rFonts w:ascii="Arial Narrow" w:hAnsi="Arial Narrow"/>
                <w:bCs/>
                <w:sz w:val="24"/>
                <w:szCs w:val="24"/>
              </w:rPr>
              <w:t>Fin:</w:t>
            </w:r>
          </w:p>
        </w:tc>
      </w:tr>
      <w:tr w:rsidR="005B7F2D" w:rsidRPr="000E2D58" w:rsidTr="00D70103">
        <w:trPr>
          <w:trHeight w:val="598"/>
        </w:trPr>
        <w:tc>
          <w:tcPr>
            <w:tcW w:w="4166" w:type="dxa"/>
          </w:tcPr>
          <w:p w:rsidR="005B7F2D" w:rsidRPr="00E71D63" w:rsidRDefault="005B7F2D" w:rsidP="005B7F2D">
            <w:pPr>
              <w:rPr>
                <w:rFonts w:ascii="Arial Narrow" w:hAnsi="Arial Narrow"/>
                <w:bCs/>
                <w:sz w:val="24"/>
                <w:szCs w:val="24"/>
              </w:rPr>
            </w:pPr>
            <w:r w:rsidRPr="00E71D63">
              <w:rPr>
                <w:rFonts w:ascii="Arial Narrow" w:hAnsi="Arial Narrow"/>
                <w:bCs/>
                <w:sz w:val="24"/>
                <w:szCs w:val="24"/>
              </w:rPr>
              <w:t>Escuela / Carrera</w:t>
            </w:r>
          </w:p>
        </w:tc>
        <w:tc>
          <w:tcPr>
            <w:tcW w:w="2629" w:type="dxa"/>
          </w:tcPr>
          <w:p w:rsidR="005B7F2D" w:rsidRPr="00E71D63" w:rsidRDefault="00D70103" w:rsidP="00D70103">
            <w:pPr>
              <w:rPr>
                <w:rFonts w:ascii="Arial Narrow" w:hAnsi="Arial Narrow"/>
                <w:bCs/>
                <w:sz w:val="24"/>
                <w:szCs w:val="24"/>
              </w:rPr>
            </w:pPr>
            <w:r w:rsidRPr="00E71D63">
              <w:rPr>
                <w:rFonts w:ascii="Arial Narrow" w:hAnsi="Arial Narrow"/>
                <w:bCs/>
                <w:sz w:val="24"/>
                <w:szCs w:val="24"/>
              </w:rPr>
              <w:t>Docente Tutor</w:t>
            </w:r>
            <w:r>
              <w:rPr>
                <w:rFonts w:ascii="Arial Narrow" w:hAnsi="Arial Narrow"/>
                <w:bCs/>
                <w:sz w:val="24"/>
                <w:szCs w:val="24"/>
              </w:rPr>
              <w:t>:</w:t>
            </w:r>
          </w:p>
        </w:tc>
        <w:tc>
          <w:tcPr>
            <w:tcW w:w="2698" w:type="dxa"/>
          </w:tcPr>
          <w:p w:rsidR="005B7F2D" w:rsidRPr="00E71D63" w:rsidRDefault="00D70103" w:rsidP="005B7F2D">
            <w:pPr>
              <w:rPr>
                <w:rFonts w:ascii="Arial Narrow" w:hAnsi="Arial Narrow"/>
                <w:bCs/>
                <w:sz w:val="24"/>
                <w:szCs w:val="24"/>
              </w:rPr>
            </w:pPr>
            <w:r>
              <w:rPr>
                <w:rFonts w:ascii="Arial Narrow" w:hAnsi="Arial Narrow"/>
                <w:bCs/>
                <w:sz w:val="24"/>
                <w:szCs w:val="24"/>
              </w:rPr>
              <w:t>Tutor Externo:</w:t>
            </w:r>
          </w:p>
        </w:tc>
      </w:tr>
    </w:tbl>
    <w:p w:rsidR="00D70103" w:rsidRDefault="00D70103" w:rsidP="00776486">
      <w:pPr>
        <w:spacing w:after="0" w:line="240" w:lineRule="auto"/>
        <w:jc w:val="both"/>
        <w:rPr>
          <w:rFonts w:ascii="Arial Narrow" w:hAnsi="Arial Narrow"/>
          <w:bCs/>
          <w:sz w:val="24"/>
          <w:szCs w:val="24"/>
          <w:lang w:val="es-ES"/>
        </w:rPr>
      </w:pPr>
    </w:p>
    <w:p w:rsidR="00776486" w:rsidRDefault="00B404AE" w:rsidP="00776486">
      <w:pPr>
        <w:spacing w:after="0" w:line="240" w:lineRule="auto"/>
        <w:jc w:val="both"/>
        <w:rPr>
          <w:rFonts w:ascii="Arial Narrow" w:hAnsi="Arial Narrow"/>
          <w:sz w:val="24"/>
          <w:szCs w:val="24"/>
        </w:rPr>
      </w:pPr>
      <w:r w:rsidRPr="00B404AE">
        <w:rPr>
          <w:rFonts w:ascii="Arial Narrow" w:hAnsi="Arial Narrow"/>
          <w:b/>
          <w:bCs/>
          <w:sz w:val="24"/>
          <w:szCs w:val="24"/>
        </w:rPr>
        <w:t>Introducción</w:t>
      </w:r>
      <w:r w:rsidRPr="00B404AE">
        <w:rPr>
          <w:rFonts w:ascii="Arial Narrow" w:hAnsi="Arial Narrow"/>
          <w:sz w:val="24"/>
          <w:szCs w:val="24"/>
        </w:rPr>
        <w:t xml:space="preserve">: contexto del periodo de prácticas. </w:t>
      </w:r>
    </w:p>
    <w:p w:rsidR="00D70103" w:rsidRDefault="00D70103" w:rsidP="00776486">
      <w:pPr>
        <w:spacing w:after="0" w:line="240" w:lineRule="auto"/>
        <w:jc w:val="both"/>
        <w:rPr>
          <w:rFonts w:ascii="Arial Narrow" w:hAnsi="Arial Narrow"/>
          <w:sz w:val="24"/>
          <w:szCs w:val="24"/>
        </w:rPr>
      </w:pPr>
    </w:p>
    <w:p w:rsidR="00776486" w:rsidRPr="00D70103" w:rsidRDefault="00D70103" w:rsidP="00776486">
      <w:pPr>
        <w:spacing w:after="0" w:line="240" w:lineRule="auto"/>
        <w:jc w:val="both"/>
        <w:rPr>
          <w:rFonts w:ascii="Arial Narrow" w:hAnsi="Arial Narrow"/>
          <w:bCs/>
          <w:sz w:val="24"/>
          <w:szCs w:val="24"/>
        </w:rPr>
      </w:pPr>
      <w:r>
        <w:rPr>
          <w:rFonts w:ascii="Arial Narrow" w:hAnsi="Arial Narrow"/>
          <w:b/>
          <w:bCs/>
          <w:sz w:val="24"/>
          <w:szCs w:val="24"/>
        </w:rPr>
        <w:t xml:space="preserve">Objetivos: </w:t>
      </w:r>
      <w:r w:rsidRPr="00D70103">
        <w:rPr>
          <w:rFonts w:ascii="Arial Narrow" w:hAnsi="Arial Narrow"/>
          <w:bCs/>
          <w:sz w:val="24"/>
          <w:szCs w:val="24"/>
        </w:rPr>
        <w:t>Objetivos generales y específicos</w:t>
      </w:r>
    </w:p>
    <w:p w:rsidR="00D70103" w:rsidRDefault="00D70103" w:rsidP="00776486">
      <w:pPr>
        <w:spacing w:after="0" w:line="240" w:lineRule="auto"/>
        <w:jc w:val="both"/>
        <w:rPr>
          <w:rFonts w:ascii="Arial Narrow" w:hAnsi="Arial Narrow"/>
          <w:b/>
          <w:bCs/>
          <w:sz w:val="24"/>
          <w:szCs w:val="24"/>
        </w:rPr>
      </w:pPr>
    </w:p>
    <w:p w:rsidR="00C34A08" w:rsidRDefault="00B404AE" w:rsidP="00776486">
      <w:pPr>
        <w:spacing w:after="0" w:line="240" w:lineRule="auto"/>
        <w:jc w:val="both"/>
        <w:rPr>
          <w:rFonts w:ascii="Arial Narrow" w:hAnsi="Arial Narrow"/>
          <w:sz w:val="24"/>
          <w:szCs w:val="24"/>
        </w:rPr>
      </w:pPr>
      <w:r w:rsidRPr="00B404AE">
        <w:rPr>
          <w:rFonts w:ascii="Arial Narrow" w:hAnsi="Arial Narrow"/>
          <w:b/>
          <w:bCs/>
          <w:sz w:val="24"/>
          <w:szCs w:val="24"/>
        </w:rPr>
        <w:t>Descripción de tus actividades</w:t>
      </w:r>
      <w:r w:rsidRPr="00B404AE">
        <w:rPr>
          <w:rFonts w:ascii="Arial Narrow" w:hAnsi="Arial Narrow"/>
          <w:sz w:val="24"/>
          <w:szCs w:val="24"/>
        </w:rPr>
        <w:t xml:space="preserve">: tareas realizadas, herramientas a tu disposición, aporte de tu trabajo a la empresa y el conocimiento adquirido. </w:t>
      </w:r>
    </w:p>
    <w:p w:rsidR="00776486" w:rsidRDefault="00776486" w:rsidP="00776486">
      <w:pPr>
        <w:spacing w:after="0" w:line="240" w:lineRule="auto"/>
        <w:jc w:val="both"/>
        <w:rPr>
          <w:rFonts w:ascii="Arial Narrow" w:hAnsi="Arial Narrow"/>
          <w:b/>
          <w:bCs/>
          <w:sz w:val="24"/>
          <w:szCs w:val="24"/>
        </w:rPr>
      </w:pPr>
    </w:p>
    <w:p w:rsidR="00C34A08" w:rsidRDefault="00D70103" w:rsidP="00776486">
      <w:pPr>
        <w:spacing w:after="0" w:line="240" w:lineRule="auto"/>
        <w:jc w:val="both"/>
        <w:rPr>
          <w:rFonts w:ascii="Arial Narrow" w:hAnsi="Arial Narrow"/>
          <w:sz w:val="24"/>
          <w:szCs w:val="24"/>
        </w:rPr>
      </w:pPr>
      <w:r>
        <w:rPr>
          <w:rFonts w:ascii="Arial Narrow" w:hAnsi="Arial Narrow"/>
          <w:b/>
          <w:bCs/>
          <w:sz w:val="24"/>
          <w:szCs w:val="24"/>
        </w:rPr>
        <w:t>Conclusiones y Recomendaciones</w:t>
      </w:r>
      <w:r w:rsidR="00B404AE" w:rsidRPr="00B404AE">
        <w:rPr>
          <w:rFonts w:ascii="Arial Narrow" w:hAnsi="Arial Narrow"/>
          <w:sz w:val="24"/>
          <w:szCs w:val="24"/>
        </w:rPr>
        <w:t xml:space="preserve">: este período de prácticas formará parte de tu formación general. Deberás hacer la síntesis de las nuevas competencias adquiridas. Es importante resaltar los beneficios de este período de prácticas en tu formación. </w:t>
      </w:r>
    </w:p>
    <w:p w:rsidR="00D70103" w:rsidRDefault="00D70103" w:rsidP="00D70103">
      <w:pPr>
        <w:rPr>
          <w:rFonts w:ascii="Arial Narrow" w:hAnsi="Arial Narrow"/>
          <w:b/>
          <w:sz w:val="24"/>
          <w:szCs w:val="24"/>
        </w:rPr>
      </w:pPr>
    </w:p>
    <w:p w:rsidR="007B09DA" w:rsidRPr="00D70103" w:rsidRDefault="007B09DA" w:rsidP="00D70103">
      <w:pPr>
        <w:rPr>
          <w:rFonts w:ascii="Arial Narrow" w:hAnsi="Arial Narrow"/>
          <w:b/>
          <w:sz w:val="24"/>
          <w:szCs w:val="24"/>
        </w:rPr>
      </w:pPr>
      <w:r w:rsidRPr="00D70103">
        <w:rPr>
          <w:rFonts w:ascii="Arial Narrow" w:hAnsi="Arial Narrow"/>
          <w:b/>
          <w:sz w:val="24"/>
          <w:szCs w:val="24"/>
        </w:rPr>
        <w:t xml:space="preserve">Evaluación de las prácticas </w:t>
      </w:r>
      <w:proofErr w:type="spellStart"/>
      <w:r w:rsidRPr="00D70103">
        <w:rPr>
          <w:rFonts w:ascii="Arial Narrow" w:hAnsi="Arial Narrow"/>
          <w:b/>
          <w:sz w:val="24"/>
          <w:szCs w:val="24"/>
        </w:rPr>
        <w:t>preprofesionales</w:t>
      </w:r>
      <w:proofErr w:type="spellEnd"/>
    </w:p>
    <w:p w:rsidR="00D70103" w:rsidRPr="00776486" w:rsidRDefault="007B09DA" w:rsidP="007B09DA">
      <w:pPr>
        <w:rPr>
          <w:rFonts w:ascii="Arial Narrow" w:hAnsi="Arial Narrow"/>
          <w:b/>
          <w:bCs/>
          <w:sz w:val="24"/>
          <w:szCs w:val="24"/>
        </w:rPr>
      </w:pPr>
      <w:r w:rsidRPr="00776486">
        <w:rPr>
          <w:rFonts w:ascii="Arial Narrow" w:hAnsi="Arial Narrow"/>
          <w:b/>
          <w:bCs/>
          <w:sz w:val="24"/>
          <w:szCs w:val="24"/>
        </w:rPr>
        <w:t>ESCALA DE EVALUACIÓN: 5 Excelente / 4 Muy bueno / 3 Bueno / 2 Regular / 1 Deficiente</w:t>
      </w:r>
    </w:p>
    <w:tbl>
      <w:tblPr>
        <w:tblW w:w="9912" w:type="dxa"/>
        <w:tblInd w:w="-5" w:type="dxa"/>
        <w:tblLayout w:type="fixed"/>
        <w:tblCellMar>
          <w:left w:w="0" w:type="dxa"/>
          <w:right w:w="0" w:type="dxa"/>
        </w:tblCellMar>
        <w:tblLook w:val="0000" w:firstRow="0" w:lastRow="0" w:firstColumn="0" w:lastColumn="0" w:noHBand="0" w:noVBand="0"/>
      </w:tblPr>
      <w:tblGrid>
        <w:gridCol w:w="7973"/>
        <w:gridCol w:w="382"/>
        <w:gridCol w:w="399"/>
        <w:gridCol w:w="390"/>
        <w:gridCol w:w="364"/>
        <w:gridCol w:w="404"/>
      </w:tblGrid>
      <w:tr w:rsidR="007B09DA" w:rsidRPr="007B09DA" w:rsidTr="00776486">
        <w:trPr>
          <w:trHeight w:hRule="exact" w:val="503"/>
        </w:trPr>
        <w:tc>
          <w:tcPr>
            <w:tcW w:w="7973" w:type="dxa"/>
            <w:tcBorders>
              <w:top w:val="single" w:sz="4" w:space="0" w:color="auto"/>
              <w:left w:val="single" w:sz="4" w:space="0" w:color="auto"/>
              <w:bottom w:val="single" w:sz="4" w:space="0" w:color="auto"/>
              <w:right w:val="single" w:sz="4" w:space="0" w:color="auto"/>
            </w:tcBorders>
            <w:shd w:val="clear" w:color="auto" w:fill="FBE4D5"/>
          </w:tcPr>
          <w:p w:rsidR="007B09DA" w:rsidRPr="007B09DA" w:rsidRDefault="00776486" w:rsidP="007B09DA">
            <w:pPr>
              <w:rPr>
                <w:rFonts w:ascii="Arial Narrow" w:hAnsi="Arial Narrow"/>
                <w:sz w:val="24"/>
                <w:szCs w:val="24"/>
              </w:rPr>
            </w:pPr>
            <w:r w:rsidRPr="007B09DA">
              <w:rPr>
                <w:rFonts w:ascii="Arial Narrow" w:hAnsi="Arial Narrow"/>
                <w:b/>
                <w:bCs/>
                <w:sz w:val="24"/>
                <w:szCs w:val="24"/>
              </w:rPr>
              <w:t>ASPECTOS PARA EVALUAR</w:t>
            </w:r>
          </w:p>
        </w:tc>
        <w:tc>
          <w:tcPr>
            <w:tcW w:w="382" w:type="dxa"/>
            <w:tcBorders>
              <w:top w:val="single" w:sz="6" w:space="0" w:color="000000"/>
              <w:left w:val="single" w:sz="4" w:space="0" w:color="auto"/>
              <w:bottom w:val="single" w:sz="6" w:space="0" w:color="000000"/>
              <w:right w:val="single" w:sz="6" w:space="0" w:color="000000"/>
            </w:tcBorders>
            <w:shd w:val="clear" w:color="auto" w:fill="FBE4D5"/>
          </w:tcPr>
          <w:p w:rsidR="007B09DA" w:rsidRPr="007B09DA" w:rsidRDefault="007B09DA" w:rsidP="007B09DA">
            <w:pPr>
              <w:rPr>
                <w:rFonts w:ascii="Arial Narrow" w:hAnsi="Arial Narrow"/>
                <w:b/>
                <w:bCs/>
                <w:sz w:val="24"/>
                <w:szCs w:val="24"/>
              </w:rPr>
            </w:pPr>
            <w:r w:rsidRPr="007B09DA">
              <w:rPr>
                <w:rFonts w:ascii="Arial Narrow" w:hAnsi="Arial Narrow"/>
                <w:b/>
                <w:bCs/>
                <w:sz w:val="24"/>
                <w:szCs w:val="24"/>
              </w:rPr>
              <w:t>1</w:t>
            </w:r>
          </w:p>
          <w:p w:rsidR="007B09DA" w:rsidRPr="007B09DA" w:rsidRDefault="007B09DA" w:rsidP="007B09DA">
            <w:pPr>
              <w:rPr>
                <w:rFonts w:ascii="Arial Narrow" w:hAnsi="Arial Narrow"/>
                <w:b/>
                <w:sz w:val="24"/>
                <w:szCs w:val="24"/>
              </w:rPr>
            </w:pPr>
            <w:r w:rsidRPr="007B09DA">
              <w:rPr>
                <w:rFonts w:ascii="Arial Narrow" w:hAnsi="Arial Narrow"/>
                <w:b/>
                <w:bCs/>
                <w:sz w:val="24"/>
                <w:szCs w:val="24"/>
              </w:rPr>
              <w:t>5</w:t>
            </w:r>
          </w:p>
        </w:tc>
        <w:tc>
          <w:tcPr>
            <w:tcW w:w="399" w:type="dxa"/>
            <w:tcBorders>
              <w:top w:val="single" w:sz="6" w:space="0" w:color="000000"/>
              <w:left w:val="single" w:sz="6" w:space="0" w:color="000000"/>
              <w:bottom w:val="single" w:sz="6" w:space="0" w:color="000000"/>
              <w:right w:val="single" w:sz="6" w:space="0" w:color="000000"/>
            </w:tcBorders>
            <w:shd w:val="clear" w:color="auto" w:fill="FBE4D5"/>
          </w:tcPr>
          <w:p w:rsidR="007B09DA" w:rsidRPr="007B09DA" w:rsidRDefault="007B09DA" w:rsidP="007B09DA">
            <w:pPr>
              <w:rPr>
                <w:rFonts w:ascii="Arial Narrow" w:hAnsi="Arial Narrow"/>
                <w:b/>
                <w:bCs/>
                <w:sz w:val="24"/>
                <w:szCs w:val="24"/>
              </w:rPr>
            </w:pPr>
            <w:r w:rsidRPr="007B09DA">
              <w:rPr>
                <w:rFonts w:ascii="Arial Narrow" w:hAnsi="Arial Narrow"/>
                <w:b/>
                <w:bCs/>
                <w:sz w:val="24"/>
                <w:szCs w:val="24"/>
              </w:rPr>
              <w:t>2</w:t>
            </w:r>
          </w:p>
          <w:p w:rsidR="007B09DA" w:rsidRPr="007B09DA" w:rsidRDefault="007B09DA" w:rsidP="007B09DA">
            <w:pPr>
              <w:rPr>
                <w:rFonts w:ascii="Arial Narrow" w:hAnsi="Arial Narrow"/>
                <w:b/>
                <w:sz w:val="24"/>
                <w:szCs w:val="24"/>
              </w:rPr>
            </w:pPr>
            <w:r w:rsidRPr="007B09DA">
              <w:rPr>
                <w:rFonts w:ascii="Arial Narrow" w:hAnsi="Arial Narrow"/>
                <w:b/>
                <w:bCs/>
                <w:sz w:val="24"/>
                <w:szCs w:val="24"/>
              </w:rPr>
              <w:t>4</w:t>
            </w:r>
          </w:p>
        </w:tc>
        <w:tc>
          <w:tcPr>
            <w:tcW w:w="390" w:type="dxa"/>
            <w:tcBorders>
              <w:top w:val="single" w:sz="6" w:space="0" w:color="000000"/>
              <w:left w:val="single" w:sz="6" w:space="0" w:color="000000"/>
              <w:bottom w:val="single" w:sz="6" w:space="0" w:color="000000"/>
              <w:right w:val="single" w:sz="6" w:space="0" w:color="000000"/>
            </w:tcBorders>
            <w:shd w:val="clear" w:color="auto" w:fill="FBE4D5"/>
          </w:tcPr>
          <w:p w:rsidR="007B09DA" w:rsidRPr="007B09DA" w:rsidRDefault="007B09DA" w:rsidP="007B09DA">
            <w:pPr>
              <w:rPr>
                <w:rFonts w:ascii="Arial Narrow" w:hAnsi="Arial Narrow"/>
                <w:b/>
                <w:bCs/>
                <w:sz w:val="24"/>
                <w:szCs w:val="24"/>
              </w:rPr>
            </w:pPr>
            <w:r w:rsidRPr="007B09DA">
              <w:rPr>
                <w:rFonts w:ascii="Arial Narrow" w:hAnsi="Arial Narrow"/>
                <w:b/>
                <w:bCs/>
                <w:sz w:val="24"/>
                <w:szCs w:val="24"/>
              </w:rPr>
              <w:t>3</w:t>
            </w:r>
          </w:p>
          <w:p w:rsidR="007B09DA" w:rsidRPr="007B09DA" w:rsidRDefault="007B09DA" w:rsidP="007B09DA">
            <w:pPr>
              <w:rPr>
                <w:rFonts w:ascii="Arial Narrow" w:hAnsi="Arial Narrow"/>
                <w:b/>
                <w:sz w:val="24"/>
                <w:szCs w:val="24"/>
              </w:rPr>
            </w:pPr>
            <w:r w:rsidRPr="007B09DA">
              <w:rPr>
                <w:rFonts w:ascii="Arial Narrow" w:hAnsi="Arial Narrow"/>
                <w:b/>
                <w:bCs/>
                <w:sz w:val="24"/>
                <w:szCs w:val="24"/>
              </w:rPr>
              <w:t>3</w:t>
            </w:r>
          </w:p>
        </w:tc>
        <w:tc>
          <w:tcPr>
            <w:tcW w:w="364" w:type="dxa"/>
            <w:tcBorders>
              <w:top w:val="single" w:sz="6" w:space="0" w:color="000000"/>
              <w:left w:val="single" w:sz="6" w:space="0" w:color="000000"/>
              <w:bottom w:val="single" w:sz="6" w:space="0" w:color="000000"/>
              <w:right w:val="single" w:sz="6" w:space="0" w:color="000000"/>
            </w:tcBorders>
            <w:shd w:val="clear" w:color="auto" w:fill="FBE4D5"/>
          </w:tcPr>
          <w:p w:rsidR="007B09DA" w:rsidRPr="007B09DA" w:rsidRDefault="007B09DA" w:rsidP="007B09DA">
            <w:pPr>
              <w:rPr>
                <w:rFonts w:ascii="Arial Narrow" w:hAnsi="Arial Narrow"/>
                <w:b/>
                <w:bCs/>
                <w:sz w:val="24"/>
                <w:szCs w:val="24"/>
              </w:rPr>
            </w:pPr>
            <w:r w:rsidRPr="007B09DA">
              <w:rPr>
                <w:rFonts w:ascii="Arial Narrow" w:hAnsi="Arial Narrow"/>
                <w:b/>
                <w:bCs/>
                <w:sz w:val="24"/>
                <w:szCs w:val="24"/>
              </w:rPr>
              <w:t>4</w:t>
            </w:r>
          </w:p>
          <w:p w:rsidR="007B09DA" w:rsidRPr="007B09DA" w:rsidRDefault="007B09DA" w:rsidP="007B09DA">
            <w:pPr>
              <w:rPr>
                <w:rFonts w:ascii="Arial Narrow" w:hAnsi="Arial Narrow"/>
                <w:b/>
                <w:sz w:val="24"/>
                <w:szCs w:val="24"/>
              </w:rPr>
            </w:pPr>
            <w:r w:rsidRPr="007B09DA">
              <w:rPr>
                <w:rFonts w:ascii="Arial Narrow" w:hAnsi="Arial Narrow"/>
                <w:b/>
                <w:bCs/>
                <w:sz w:val="24"/>
                <w:szCs w:val="24"/>
              </w:rPr>
              <w:t>2</w:t>
            </w:r>
          </w:p>
        </w:tc>
        <w:tc>
          <w:tcPr>
            <w:tcW w:w="404" w:type="dxa"/>
            <w:tcBorders>
              <w:top w:val="single" w:sz="6" w:space="0" w:color="000000"/>
              <w:left w:val="single" w:sz="6" w:space="0" w:color="000000"/>
              <w:bottom w:val="single" w:sz="6" w:space="0" w:color="000000"/>
              <w:right w:val="single" w:sz="4" w:space="0" w:color="auto"/>
            </w:tcBorders>
            <w:shd w:val="clear" w:color="auto" w:fill="FBE4D5"/>
          </w:tcPr>
          <w:p w:rsidR="007B09DA" w:rsidRPr="007B09DA" w:rsidRDefault="007B09DA" w:rsidP="007B09DA">
            <w:pPr>
              <w:rPr>
                <w:rFonts w:ascii="Arial Narrow" w:hAnsi="Arial Narrow"/>
                <w:b/>
                <w:bCs/>
                <w:sz w:val="24"/>
                <w:szCs w:val="24"/>
              </w:rPr>
            </w:pPr>
            <w:r w:rsidRPr="007B09DA">
              <w:rPr>
                <w:rFonts w:ascii="Arial Narrow" w:hAnsi="Arial Narrow"/>
                <w:b/>
                <w:bCs/>
                <w:sz w:val="24"/>
                <w:szCs w:val="24"/>
              </w:rPr>
              <w:t>5</w:t>
            </w:r>
          </w:p>
          <w:p w:rsidR="007B09DA" w:rsidRPr="007B09DA" w:rsidRDefault="007B09DA" w:rsidP="007B09DA">
            <w:pPr>
              <w:rPr>
                <w:rFonts w:ascii="Arial Narrow" w:hAnsi="Arial Narrow"/>
                <w:b/>
                <w:sz w:val="24"/>
                <w:szCs w:val="24"/>
              </w:rPr>
            </w:pPr>
            <w:r w:rsidRPr="007B09DA">
              <w:rPr>
                <w:rFonts w:ascii="Arial Narrow" w:hAnsi="Arial Narrow"/>
                <w:b/>
                <w:bCs/>
                <w:sz w:val="24"/>
                <w:szCs w:val="24"/>
              </w:rPr>
              <w:t>1</w:t>
            </w:r>
          </w:p>
        </w:tc>
      </w:tr>
      <w:tr w:rsidR="007B09DA" w:rsidRPr="007B09DA" w:rsidTr="00776486">
        <w:trPr>
          <w:trHeight w:hRule="exact" w:val="525"/>
        </w:trPr>
        <w:tc>
          <w:tcPr>
            <w:tcW w:w="7973" w:type="dxa"/>
            <w:tcBorders>
              <w:top w:val="single" w:sz="4" w:space="0" w:color="auto"/>
              <w:left w:val="single" w:sz="5" w:space="0" w:color="000000"/>
              <w:bottom w:val="single" w:sz="6" w:space="0" w:color="000000"/>
              <w:right w:val="single" w:sz="6" w:space="0" w:color="000000"/>
            </w:tcBorders>
            <w:shd w:val="clear" w:color="auto" w:fill="auto"/>
          </w:tcPr>
          <w:p w:rsidR="007B09DA" w:rsidRDefault="007B09DA" w:rsidP="007B09DA">
            <w:pPr>
              <w:numPr>
                <w:ilvl w:val="0"/>
                <w:numId w:val="3"/>
              </w:numPr>
              <w:rPr>
                <w:rFonts w:ascii="Arial Narrow" w:hAnsi="Arial Narrow"/>
                <w:sz w:val="24"/>
                <w:szCs w:val="24"/>
              </w:rPr>
            </w:pPr>
            <w:r w:rsidRPr="007B09DA">
              <w:rPr>
                <w:rFonts w:ascii="Arial Narrow" w:hAnsi="Arial Narrow"/>
                <w:sz w:val="24"/>
                <w:szCs w:val="24"/>
              </w:rPr>
              <w:t>Las tareas asignadas son pertinentes a su formación e intereses académicos.</w:t>
            </w:r>
          </w:p>
          <w:p w:rsidR="00D70103" w:rsidRPr="007B09DA" w:rsidRDefault="00D70103" w:rsidP="007B09DA">
            <w:pPr>
              <w:numPr>
                <w:ilvl w:val="0"/>
                <w:numId w:val="3"/>
              </w:numPr>
              <w:rPr>
                <w:rFonts w:ascii="Arial Narrow" w:hAnsi="Arial Narrow"/>
                <w:sz w:val="24"/>
                <w:szCs w:val="24"/>
              </w:rPr>
            </w:pP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4" w:space="0" w:color="auto"/>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581"/>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El trabajo realizado significó un aprendizaje y aportó en su formación.</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482"/>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El trabajo realizado resultó interesante, creativo, motivador.</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511"/>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El trabajo realizado significó un reto.</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479"/>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El ambiente de trabajo fue bueno.</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561"/>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Las instrucciones fueron claras y precisas.</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549"/>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La comunicación con el Tutor fue…</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r w:rsidR="007B09DA" w:rsidRPr="007B09DA" w:rsidTr="00776486">
        <w:trPr>
          <w:trHeight w:hRule="exact" w:val="513"/>
        </w:trPr>
        <w:tc>
          <w:tcPr>
            <w:tcW w:w="7973" w:type="dxa"/>
            <w:tcBorders>
              <w:top w:val="single" w:sz="6" w:space="0" w:color="000000"/>
              <w:left w:val="single" w:sz="5" w:space="0" w:color="000000"/>
              <w:bottom w:val="single" w:sz="6" w:space="0" w:color="000000"/>
              <w:right w:val="single" w:sz="6" w:space="0" w:color="000000"/>
            </w:tcBorders>
            <w:shd w:val="clear" w:color="auto" w:fill="auto"/>
          </w:tcPr>
          <w:p w:rsidR="007B09DA" w:rsidRPr="007B09DA" w:rsidRDefault="007B09DA" w:rsidP="007B09DA">
            <w:pPr>
              <w:numPr>
                <w:ilvl w:val="0"/>
                <w:numId w:val="3"/>
              </w:numPr>
              <w:rPr>
                <w:rFonts w:ascii="Arial Narrow" w:hAnsi="Arial Narrow"/>
                <w:sz w:val="24"/>
                <w:szCs w:val="24"/>
              </w:rPr>
            </w:pPr>
            <w:r w:rsidRPr="007B09DA">
              <w:rPr>
                <w:rFonts w:ascii="Arial Narrow" w:hAnsi="Arial Narrow"/>
                <w:sz w:val="24"/>
                <w:szCs w:val="24"/>
              </w:rPr>
              <w:t>La relación con el jefe inmediato de la Institución fue…</w:t>
            </w:r>
          </w:p>
        </w:tc>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9"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Pr>
          <w:p w:rsidR="007B09DA" w:rsidRPr="007B09DA" w:rsidRDefault="007B09DA" w:rsidP="007B09DA">
            <w:pPr>
              <w:rPr>
                <w:rFonts w:ascii="Arial Narrow" w:hAnsi="Arial Narrow"/>
                <w:sz w:val="24"/>
                <w:szCs w:val="24"/>
              </w:rPr>
            </w:pPr>
          </w:p>
        </w:tc>
        <w:tc>
          <w:tcPr>
            <w:tcW w:w="404" w:type="dxa"/>
            <w:tcBorders>
              <w:top w:val="single" w:sz="6" w:space="0" w:color="000000"/>
              <w:left w:val="single" w:sz="6" w:space="0" w:color="000000"/>
              <w:bottom w:val="single" w:sz="6" w:space="0" w:color="000000"/>
              <w:right w:val="single" w:sz="5" w:space="0" w:color="000000"/>
            </w:tcBorders>
            <w:shd w:val="clear" w:color="auto" w:fill="auto"/>
          </w:tcPr>
          <w:p w:rsidR="007B09DA" w:rsidRPr="007B09DA" w:rsidRDefault="007B09DA" w:rsidP="007B09DA">
            <w:pPr>
              <w:rPr>
                <w:rFonts w:ascii="Arial Narrow" w:hAnsi="Arial Narrow"/>
                <w:sz w:val="24"/>
                <w:szCs w:val="24"/>
              </w:rPr>
            </w:pPr>
          </w:p>
        </w:tc>
      </w:tr>
    </w:tbl>
    <w:p w:rsidR="006E41A4" w:rsidRDefault="006E41A4" w:rsidP="00AC05B3">
      <w:pPr>
        <w:rPr>
          <w:rFonts w:ascii="Arial Narrow" w:hAnsi="Arial Narrow"/>
          <w:sz w:val="24"/>
          <w:szCs w:val="24"/>
          <w:lang w:val="es-ES_tradnl"/>
        </w:rPr>
      </w:pPr>
    </w:p>
    <w:p w:rsidR="006E41A4" w:rsidRDefault="006E41A4" w:rsidP="00AC05B3">
      <w:pPr>
        <w:rPr>
          <w:rFonts w:ascii="Arial Narrow" w:hAnsi="Arial Narrow"/>
          <w:sz w:val="24"/>
          <w:szCs w:val="24"/>
          <w:lang w:val="es-ES_tradnl"/>
        </w:rPr>
      </w:pPr>
    </w:p>
    <w:p w:rsidR="00AC05B3" w:rsidRPr="00AC05B3" w:rsidRDefault="00AC05B3" w:rsidP="00AC05B3">
      <w:pPr>
        <w:rPr>
          <w:rFonts w:ascii="Arial Narrow" w:hAnsi="Arial Narrow"/>
          <w:sz w:val="24"/>
          <w:szCs w:val="24"/>
          <w:lang w:val="es-ES_tradnl"/>
        </w:rPr>
      </w:pPr>
      <w:r w:rsidRPr="00AC05B3">
        <w:rPr>
          <w:rFonts w:ascii="Arial Narrow" w:hAnsi="Arial Narrow"/>
          <w:sz w:val="24"/>
          <w:szCs w:val="24"/>
          <w:lang w:val="es-ES_tradnl"/>
        </w:rPr>
        <w:t>____________________</w:t>
      </w:r>
      <w:r w:rsidR="00542659">
        <w:rPr>
          <w:rFonts w:ascii="Arial Narrow" w:hAnsi="Arial Narrow"/>
          <w:sz w:val="24"/>
          <w:szCs w:val="24"/>
          <w:lang w:val="es-ES_tradnl"/>
        </w:rPr>
        <w:t>__________________________</w:t>
      </w:r>
    </w:p>
    <w:p w:rsidR="00AC05B3" w:rsidRPr="00AC05B3" w:rsidRDefault="004026D7" w:rsidP="00AC05B3">
      <w:pPr>
        <w:rPr>
          <w:rFonts w:ascii="Arial Narrow" w:hAnsi="Arial Narrow"/>
          <w:sz w:val="24"/>
          <w:szCs w:val="24"/>
          <w:lang w:val="es-ES_tradnl"/>
        </w:rPr>
      </w:pPr>
      <w:r>
        <w:rPr>
          <w:rFonts w:ascii="Arial Narrow" w:hAnsi="Arial Narrow"/>
          <w:sz w:val="24"/>
          <w:szCs w:val="24"/>
          <w:lang w:val="es-ES_tradnl"/>
        </w:rPr>
        <w:t>Firma de</w:t>
      </w:r>
      <w:r w:rsidR="00AC05B3" w:rsidRPr="00AC05B3">
        <w:rPr>
          <w:rFonts w:ascii="Arial Narrow" w:hAnsi="Arial Narrow"/>
          <w:sz w:val="24"/>
          <w:szCs w:val="24"/>
          <w:lang w:val="es-ES_tradnl"/>
        </w:rPr>
        <w:t xml:space="preserve"> Estudiante</w:t>
      </w:r>
    </w:p>
    <w:p w:rsidR="00AC05B3" w:rsidRPr="00AC05B3" w:rsidRDefault="00AC05B3" w:rsidP="00AC05B3">
      <w:pPr>
        <w:rPr>
          <w:rFonts w:ascii="Arial Narrow" w:hAnsi="Arial Narrow"/>
          <w:sz w:val="24"/>
          <w:szCs w:val="24"/>
          <w:lang w:val="es-ES_tradnl"/>
        </w:rPr>
      </w:pPr>
      <w:r w:rsidRPr="00AC05B3">
        <w:rPr>
          <w:rFonts w:ascii="Arial Narrow" w:hAnsi="Arial Narrow"/>
          <w:sz w:val="24"/>
          <w:szCs w:val="24"/>
          <w:lang w:val="es-ES_tradnl"/>
        </w:rPr>
        <w:t>No. de Cédula</w:t>
      </w:r>
      <w:r w:rsidR="00542659">
        <w:rPr>
          <w:rFonts w:ascii="Arial Narrow" w:hAnsi="Arial Narrow"/>
          <w:sz w:val="24"/>
          <w:szCs w:val="24"/>
          <w:lang w:val="es-ES_tradnl"/>
        </w:rPr>
        <w:t xml:space="preserve"> __________________________________</w:t>
      </w:r>
    </w:p>
    <w:p w:rsidR="00AC05B3" w:rsidRPr="00AC05B3" w:rsidRDefault="00AC05B3" w:rsidP="00AC05B3">
      <w:pPr>
        <w:rPr>
          <w:rFonts w:ascii="Arial Narrow" w:hAnsi="Arial Narrow"/>
          <w:sz w:val="24"/>
          <w:szCs w:val="24"/>
        </w:rPr>
      </w:pPr>
    </w:p>
    <w:p w:rsidR="00AC05B3" w:rsidRPr="00AC05B3" w:rsidRDefault="00AC05B3" w:rsidP="00AC05B3">
      <w:pPr>
        <w:rPr>
          <w:rFonts w:ascii="Arial Narrow" w:hAnsi="Arial Narrow"/>
          <w:sz w:val="24"/>
          <w:szCs w:val="24"/>
        </w:rPr>
      </w:pPr>
      <w:r w:rsidRPr="00AC05B3">
        <w:rPr>
          <w:rFonts w:ascii="Arial Narrow" w:hAnsi="Arial Narrow"/>
          <w:sz w:val="24"/>
          <w:szCs w:val="24"/>
        </w:rPr>
        <w:t>Aprobado por:</w:t>
      </w:r>
    </w:p>
    <w:p w:rsidR="00AC05B3" w:rsidRPr="00AC05B3" w:rsidRDefault="00AC05B3" w:rsidP="00AC05B3">
      <w:pPr>
        <w:rPr>
          <w:rFonts w:ascii="Arial Narrow" w:hAnsi="Arial Narrow"/>
          <w:sz w:val="24"/>
          <w:szCs w:val="24"/>
        </w:rPr>
      </w:pPr>
      <w:r w:rsidRPr="00AC05B3">
        <w:rPr>
          <w:rFonts w:ascii="Arial Narrow" w:hAnsi="Arial Narrow"/>
          <w:sz w:val="24"/>
          <w:szCs w:val="24"/>
        </w:rPr>
        <w:t>_____________________</w:t>
      </w:r>
      <w:r w:rsidR="00542659">
        <w:rPr>
          <w:rFonts w:ascii="Arial Narrow" w:hAnsi="Arial Narrow"/>
          <w:sz w:val="24"/>
          <w:szCs w:val="24"/>
        </w:rPr>
        <w:t>_________________________</w:t>
      </w:r>
    </w:p>
    <w:p w:rsidR="00AC05B3" w:rsidRPr="00F0727D" w:rsidRDefault="004026D7" w:rsidP="00AC05B3">
      <w:pPr>
        <w:rPr>
          <w:rFonts w:ascii="Arial Narrow" w:hAnsi="Arial Narrow"/>
          <w:sz w:val="24"/>
          <w:szCs w:val="24"/>
        </w:rPr>
      </w:pPr>
      <w:r>
        <w:rPr>
          <w:rFonts w:ascii="Arial Narrow" w:hAnsi="Arial Narrow"/>
          <w:sz w:val="24"/>
          <w:szCs w:val="24"/>
        </w:rPr>
        <w:t>Firma de</w:t>
      </w:r>
      <w:r w:rsidR="00AC05B3" w:rsidRPr="00F0727D">
        <w:rPr>
          <w:rFonts w:ascii="Arial Narrow" w:hAnsi="Arial Narrow"/>
          <w:sz w:val="24"/>
          <w:szCs w:val="24"/>
        </w:rPr>
        <w:t xml:space="preserve"> </w:t>
      </w:r>
      <w:r w:rsidR="005000D3">
        <w:rPr>
          <w:rFonts w:ascii="Arial Narrow" w:hAnsi="Arial Narrow"/>
          <w:sz w:val="24"/>
          <w:szCs w:val="24"/>
        </w:rPr>
        <w:t xml:space="preserve"> Docente </w:t>
      </w:r>
      <w:r w:rsidR="006E41A4" w:rsidRPr="00F0727D">
        <w:rPr>
          <w:rFonts w:ascii="Arial Narrow" w:hAnsi="Arial Narrow"/>
          <w:sz w:val="24"/>
          <w:szCs w:val="24"/>
        </w:rPr>
        <w:t xml:space="preserve">Tutor </w:t>
      </w:r>
      <w:r>
        <w:rPr>
          <w:rFonts w:ascii="Arial Narrow" w:hAnsi="Arial Narrow"/>
          <w:sz w:val="24"/>
          <w:szCs w:val="24"/>
        </w:rPr>
        <w:t>(</w:t>
      </w:r>
      <w:r w:rsidR="005000D3">
        <w:rPr>
          <w:rFonts w:ascii="Arial Narrow" w:hAnsi="Arial Narrow"/>
          <w:sz w:val="24"/>
          <w:szCs w:val="24"/>
        </w:rPr>
        <w:t>Institucional</w:t>
      </w:r>
      <w:r w:rsidR="008C5370">
        <w:rPr>
          <w:rFonts w:ascii="Arial Narrow" w:hAnsi="Arial Narrow"/>
          <w:sz w:val="24"/>
          <w:szCs w:val="24"/>
        </w:rPr>
        <w:t>)</w:t>
      </w:r>
      <w:r>
        <w:rPr>
          <w:rFonts w:ascii="Arial Narrow" w:hAnsi="Arial Narrow"/>
          <w:sz w:val="24"/>
          <w:szCs w:val="24"/>
        </w:rPr>
        <w:t xml:space="preserve"> de prácticas </w:t>
      </w:r>
      <w:proofErr w:type="spellStart"/>
      <w:r>
        <w:rPr>
          <w:rFonts w:ascii="Arial Narrow" w:hAnsi="Arial Narrow"/>
          <w:sz w:val="24"/>
          <w:szCs w:val="24"/>
        </w:rPr>
        <w:t>preprofesionales</w:t>
      </w:r>
      <w:proofErr w:type="spellEnd"/>
    </w:p>
    <w:p w:rsidR="006E41A4" w:rsidRDefault="006E41A4">
      <w:pPr>
        <w:rPr>
          <w:rFonts w:ascii="Arial Narrow" w:hAnsi="Arial Narrow"/>
          <w:sz w:val="24"/>
          <w:szCs w:val="24"/>
        </w:rPr>
      </w:pPr>
    </w:p>
    <w:p w:rsidR="00E44ACC" w:rsidRDefault="00E44ACC">
      <w:pPr>
        <w:rPr>
          <w:rFonts w:ascii="Arial Narrow" w:hAnsi="Arial Narrow"/>
          <w:sz w:val="24"/>
          <w:szCs w:val="24"/>
        </w:rPr>
      </w:pPr>
      <w:r>
        <w:rPr>
          <w:rFonts w:ascii="Arial Narrow" w:hAnsi="Arial Narrow"/>
          <w:sz w:val="24"/>
          <w:szCs w:val="24"/>
        </w:rPr>
        <w:t xml:space="preserve">Fecha: </w:t>
      </w:r>
    </w:p>
    <w:p w:rsidR="006E41A4" w:rsidRDefault="006E41A4" w:rsidP="00776486">
      <w:pPr>
        <w:spacing w:after="0" w:line="240" w:lineRule="auto"/>
        <w:jc w:val="both"/>
        <w:rPr>
          <w:rFonts w:ascii="Arial Narrow" w:hAnsi="Arial Narrow"/>
          <w:sz w:val="20"/>
          <w:szCs w:val="20"/>
        </w:rPr>
      </w:pPr>
    </w:p>
    <w:p w:rsidR="006E41A4" w:rsidRDefault="006E41A4" w:rsidP="00776486">
      <w:pPr>
        <w:spacing w:after="0" w:line="240" w:lineRule="auto"/>
        <w:jc w:val="both"/>
        <w:rPr>
          <w:rFonts w:ascii="Arial Narrow" w:hAnsi="Arial Narrow"/>
          <w:sz w:val="20"/>
          <w:szCs w:val="20"/>
        </w:rPr>
      </w:pPr>
    </w:p>
    <w:p w:rsidR="007B09DA" w:rsidRPr="00776486" w:rsidRDefault="007B09DA" w:rsidP="00776486">
      <w:pPr>
        <w:spacing w:after="0" w:line="240" w:lineRule="auto"/>
        <w:jc w:val="both"/>
        <w:rPr>
          <w:rFonts w:ascii="Arial Narrow" w:hAnsi="Arial Narrow"/>
          <w:sz w:val="20"/>
          <w:szCs w:val="20"/>
          <w:lang w:val="es-ES"/>
        </w:rPr>
      </w:pPr>
    </w:p>
    <w:sectPr w:rsidR="007B09DA" w:rsidRPr="007764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66" w:rsidRDefault="003E5066" w:rsidP="002C4FB4">
      <w:pPr>
        <w:spacing w:after="0" w:line="240" w:lineRule="auto"/>
      </w:pPr>
      <w:r>
        <w:separator/>
      </w:r>
    </w:p>
  </w:endnote>
  <w:endnote w:type="continuationSeparator" w:id="0">
    <w:p w:rsidR="003E5066" w:rsidRDefault="003E5066" w:rsidP="002C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959156"/>
      <w:docPartObj>
        <w:docPartGallery w:val="Page Numbers (Bottom of Page)"/>
        <w:docPartUnique/>
      </w:docPartObj>
    </w:sdtPr>
    <w:sdtEndPr/>
    <w:sdtContent>
      <w:p w:rsidR="002C4FB4" w:rsidRDefault="002C4FB4">
        <w:pPr>
          <w:pStyle w:val="Piedepgina"/>
          <w:jc w:val="right"/>
        </w:pPr>
        <w:r>
          <w:fldChar w:fldCharType="begin"/>
        </w:r>
        <w:r>
          <w:instrText>PAGE   \* MERGEFORMAT</w:instrText>
        </w:r>
        <w:r>
          <w:fldChar w:fldCharType="separate"/>
        </w:r>
        <w:r w:rsidR="00162001" w:rsidRPr="00162001">
          <w:rPr>
            <w:noProof/>
            <w:lang w:val="es-ES"/>
          </w:rPr>
          <w:t>2</w:t>
        </w:r>
        <w:r>
          <w:fldChar w:fldCharType="end"/>
        </w:r>
      </w:p>
    </w:sdtContent>
  </w:sdt>
  <w:p w:rsidR="002C4FB4" w:rsidRDefault="002C4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66" w:rsidRDefault="003E5066" w:rsidP="002C4FB4">
      <w:pPr>
        <w:spacing w:after="0" w:line="240" w:lineRule="auto"/>
      </w:pPr>
      <w:r>
        <w:separator/>
      </w:r>
    </w:p>
  </w:footnote>
  <w:footnote w:type="continuationSeparator" w:id="0">
    <w:p w:rsidR="003E5066" w:rsidRDefault="003E5066" w:rsidP="002C4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E7" w:rsidRDefault="00C678E7">
    <w:pPr>
      <w:pStyle w:val="Encabezado"/>
    </w:pPr>
    <w:r>
      <w:rPr>
        <w:b/>
        <w:noProof/>
        <w:lang w:eastAsia="es-EC"/>
      </w:rPr>
      <w:drawing>
        <wp:inline distT="0" distB="0" distL="0" distR="0" wp14:anchorId="4FBE0EFC" wp14:editId="4951BA47">
          <wp:extent cx="1817370" cy="6075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956" cy="6097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F52F9"/>
    <w:multiLevelType w:val="hybridMultilevel"/>
    <w:tmpl w:val="F4B2E2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1CF1172"/>
    <w:multiLevelType w:val="hybridMultilevel"/>
    <w:tmpl w:val="C2D4C918"/>
    <w:lvl w:ilvl="0" w:tplc="AD6A28D4">
      <w:numFmt w:val="bullet"/>
      <w:lvlText w:val="-"/>
      <w:lvlJc w:val="left"/>
      <w:pPr>
        <w:ind w:left="502" w:hanging="360"/>
      </w:pPr>
      <w:rPr>
        <w:rFonts w:ascii="Arial" w:eastAsia="Times New Roman"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404961E6"/>
    <w:multiLevelType w:val="hybridMultilevel"/>
    <w:tmpl w:val="24F054F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EBC6941"/>
    <w:multiLevelType w:val="hybridMultilevel"/>
    <w:tmpl w:val="0C24475C"/>
    <w:lvl w:ilvl="0" w:tplc="47CE359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7D75378F"/>
    <w:multiLevelType w:val="hybridMultilevel"/>
    <w:tmpl w:val="6240BD8C"/>
    <w:lvl w:ilvl="0" w:tplc="44247A18">
      <w:start w:val="1"/>
      <w:numFmt w:val="decimal"/>
      <w:lvlText w:val="%1."/>
      <w:lvlJc w:val="left"/>
      <w:pPr>
        <w:ind w:left="390" w:hanging="360"/>
      </w:pPr>
      <w:rPr>
        <w:rFonts w:hint="default"/>
        <w:b/>
      </w:rPr>
    </w:lvl>
    <w:lvl w:ilvl="1" w:tplc="300A0019" w:tentative="1">
      <w:start w:val="1"/>
      <w:numFmt w:val="lowerLetter"/>
      <w:lvlText w:val="%2."/>
      <w:lvlJc w:val="left"/>
      <w:pPr>
        <w:ind w:left="1110" w:hanging="360"/>
      </w:pPr>
    </w:lvl>
    <w:lvl w:ilvl="2" w:tplc="300A001B" w:tentative="1">
      <w:start w:val="1"/>
      <w:numFmt w:val="lowerRoman"/>
      <w:lvlText w:val="%3."/>
      <w:lvlJc w:val="right"/>
      <w:pPr>
        <w:ind w:left="1830" w:hanging="180"/>
      </w:pPr>
    </w:lvl>
    <w:lvl w:ilvl="3" w:tplc="300A000F" w:tentative="1">
      <w:start w:val="1"/>
      <w:numFmt w:val="decimal"/>
      <w:lvlText w:val="%4."/>
      <w:lvlJc w:val="left"/>
      <w:pPr>
        <w:ind w:left="2550" w:hanging="360"/>
      </w:pPr>
    </w:lvl>
    <w:lvl w:ilvl="4" w:tplc="300A0019" w:tentative="1">
      <w:start w:val="1"/>
      <w:numFmt w:val="lowerLetter"/>
      <w:lvlText w:val="%5."/>
      <w:lvlJc w:val="left"/>
      <w:pPr>
        <w:ind w:left="3270" w:hanging="360"/>
      </w:pPr>
    </w:lvl>
    <w:lvl w:ilvl="5" w:tplc="300A001B" w:tentative="1">
      <w:start w:val="1"/>
      <w:numFmt w:val="lowerRoman"/>
      <w:lvlText w:val="%6."/>
      <w:lvlJc w:val="right"/>
      <w:pPr>
        <w:ind w:left="3990" w:hanging="180"/>
      </w:pPr>
    </w:lvl>
    <w:lvl w:ilvl="6" w:tplc="300A000F" w:tentative="1">
      <w:start w:val="1"/>
      <w:numFmt w:val="decimal"/>
      <w:lvlText w:val="%7."/>
      <w:lvlJc w:val="left"/>
      <w:pPr>
        <w:ind w:left="4710" w:hanging="360"/>
      </w:pPr>
    </w:lvl>
    <w:lvl w:ilvl="7" w:tplc="300A0019" w:tentative="1">
      <w:start w:val="1"/>
      <w:numFmt w:val="lowerLetter"/>
      <w:lvlText w:val="%8."/>
      <w:lvlJc w:val="left"/>
      <w:pPr>
        <w:ind w:left="5430" w:hanging="360"/>
      </w:pPr>
    </w:lvl>
    <w:lvl w:ilvl="8" w:tplc="300A001B" w:tentative="1">
      <w:start w:val="1"/>
      <w:numFmt w:val="lowerRoman"/>
      <w:lvlText w:val="%9."/>
      <w:lvlJc w:val="right"/>
      <w:pPr>
        <w:ind w:left="615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12"/>
    <w:rsid w:val="000748FB"/>
    <w:rsid w:val="000B2578"/>
    <w:rsid w:val="000E2D58"/>
    <w:rsid w:val="00162001"/>
    <w:rsid w:val="002C4FB4"/>
    <w:rsid w:val="003258B3"/>
    <w:rsid w:val="0034645B"/>
    <w:rsid w:val="003C0449"/>
    <w:rsid w:val="003E5066"/>
    <w:rsid w:val="004026D7"/>
    <w:rsid w:val="00441EB0"/>
    <w:rsid w:val="005000D3"/>
    <w:rsid w:val="00542659"/>
    <w:rsid w:val="005440D6"/>
    <w:rsid w:val="005B7F2D"/>
    <w:rsid w:val="005D4901"/>
    <w:rsid w:val="00631F95"/>
    <w:rsid w:val="00695364"/>
    <w:rsid w:val="006E41A4"/>
    <w:rsid w:val="0073145B"/>
    <w:rsid w:val="00776486"/>
    <w:rsid w:val="007B09DA"/>
    <w:rsid w:val="00850C25"/>
    <w:rsid w:val="0087626A"/>
    <w:rsid w:val="00883012"/>
    <w:rsid w:val="008C5370"/>
    <w:rsid w:val="009D5797"/>
    <w:rsid w:val="00A24EBF"/>
    <w:rsid w:val="00A71772"/>
    <w:rsid w:val="00A74FB6"/>
    <w:rsid w:val="00AA2D07"/>
    <w:rsid w:val="00AA4266"/>
    <w:rsid w:val="00AC05B3"/>
    <w:rsid w:val="00B2225C"/>
    <w:rsid w:val="00B404AE"/>
    <w:rsid w:val="00C34A08"/>
    <w:rsid w:val="00C65E3D"/>
    <w:rsid w:val="00C676DC"/>
    <w:rsid w:val="00C678E7"/>
    <w:rsid w:val="00CD0CC3"/>
    <w:rsid w:val="00D70103"/>
    <w:rsid w:val="00D8327F"/>
    <w:rsid w:val="00DB4A42"/>
    <w:rsid w:val="00E1102B"/>
    <w:rsid w:val="00E44ACC"/>
    <w:rsid w:val="00E71D63"/>
    <w:rsid w:val="00F0727D"/>
    <w:rsid w:val="00F357D6"/>
    <w:rsid w:val="00FC3B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B3B7-2264-459C-9FE4-1A1888B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3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C4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FB4"/>
  </w:style>
  <w:style w:type="paragraph" w:styleId="Piedepgina">
    <w:name w:val="footer"/>
    <w:basedOn w:val="Normal"/>
    <w:link w:val="PiedepginaCar"/>
    <w:uiPriority w:val="99"/>
    <w:unhideWhenUsed/>
    <w:rsid w:val="002C4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FB4"/>
  </w:style>
  <w:style w:type="paragraph" w:styleId="Prrafodelista">
    <w:name w:val="List Paragraph"/>
    <w:basedOn w:val="Normal"/>
    <w:uiPriority w:val="34"/>
    <w:qFormat/>
    <w:rsid w:val="007B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Padovani</dc:creator>
  <cp:keywords/>
  <dc:description/>
  <cp:lastModifiedBy>Luis Leonardo Sotomayor de la A</cp:lastModifiedBy>
  <cp:revision>3</cp:revision>
  <dcterms:created xsi:type="dcterms:W3CDTF">2018-05-04T19:54:00Z</dcterms:created>
  <dcterms:modified xsi:type="dcterms:W3CDTF">2018-05-04T19:58:00Z</dcterms:modified>
</cp:coreProperties>
</file>