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CBD1B" w14:textId="77777777" w:rsidR="00D62294" w:rsidRDefault="00D62294" w:rsidP="0043634D">
      <w:pPr>
        <w:jc w:val="both"/>
        <w:rPr>
          <w:rFonts w:ascii="Arial" w:eastAsia="Times New Roman" w:hAnsi="Arial" w:cs="Arial"/>
          <w:color w:val="000000"/>
        </w:rPr>
      </w:pPr>
    </w:p>
    <w:p w14:paraId="551F9A28" w14:textId="335E06BB" w:rsidR="005356F9" w:rsidRDefault="005356F9" w:rsidP="006521EA">
      <w:pPr>
        <w:rPr>
          <w:lang w:val="es-EC"/>
        </w:rPr>
      </w:pPr>
    </w:p>
    <w:p w14:paraId="3E330177" w14:textId="77777777" w:rsidR="004C4784" w:rsidRDefault="004C4784" w:rsidP="004C4784">
      <w:pPr>
        <w:jc w:val="center"/>
        <w:rPr>
          <w:b/>
          <w:lang w:val="es-ES"/>
        </w:rPr>
      </w:pPr>
    </w:p>
    <w:p w14:paraId="7EADFE43" w14:textId="77777777" w:rsidR="00FE07AC" w:rsidRDefault="00FE07AC" w:rsidP="002E6B05">
      <w:pPr>
        <w:jc w:val="center"/>
        <w:rPr>
          <w:b/>
          <w:lang w:val="es-ES"/>
        </w:rPr>
      </w:pPr>
    </w:p>
    <w:p w14:paraId="6327A40D" w14:textId="573DF35C" w:rsidR="002E6B05" w:rsidRPr="00FE07AC" w:rsidRDefault="002E6B05" w:rsidP="002E6B05">
      <w:pPr>
        <w:jc w:val="center"/>
        <w:rPr>
          <w:b/>
          <w:sz w:val="28"/>
          <w:szCs w:val="28"/>
          <w:lang w:val="es-ES"/>
        </w:rPr>
      </w:pPr>
      <w:r w:rsidRPr="00FE07AC">
        <w:rPr>
          <w:b/>
          <w:sz w:val="28"/>
          <w:szCs w:val="28"/>
          <w:lang w:val="es-ES"/>
        </w:rPr>
        <w:t>UARTES EDICIONES</w:t>
      </w:r>
    </w:p>
    <w:p w14:paraId="02CD6835" w14:textId="77777777" w:rsidR="002E6B05" w:rsidRPr="00FE07AC" w:rsidRDefault="002E6B05" w:rsidP="002E6B05">
      <w:pPr>
        <w:jc w:val="center"/>
        <w:rPr>
          <w:b/>
          <w:sz w:val="28"/>
          <w:szCs w:val="28"/>
          <w:lang w:val="es-ES"/>
        </w:rPr>
      </w:pPr>
      <w:r w:rsidRPr="00FE07AC">
        <w:rPr>
          <w:b/>
          <w:sz w:val="28"/>
          <w:szCs w:val="28"/>
          <w:lang w:val="es-ES"/>
        </w:rPr>
        <w:t>Formato de aplicación para publicaciones</w:t>
      </w:r>
    </w:p>
    <w:p w14:paraId="1D2378CC" w14:textId="77777777" w:rsidR="002E6B05" w:rsidRPr="00FE07AC" w:rsidRDefault="002E6B05" w:rsidP="002E6B05">
      <w:pPr>
        <w:rPr>
          <w:b/>
          <w:sz w:val="28"/>
          <w:szCs w:val="28"/>
          <w:lang w:val="es-ES"/>
        </w:rPr>
      </w:pPr>
    </w:p>
    <w:p w14:paraId="74DDDEC9" w14:textId="77777777" w:rsidR="002E6B05" w:rsidRPr="00FE07AC" w:rsidRDefault="002E6B05" w:rsidP="002E6B05">
      <w:pPr>
        <w:rPr>
          <w:sz w:val="28"/>
          <w:szCs w:val="28"/>
          <w:lang w:val="es-ES"/>
        </w:rPr>
      </w:pPr>
      <w:r w:rsidRPr="00FE07AC">
        <w:rPr>
          <w:sz w:val="28"/>
          <w:szCs w:val="28"/>
          <w:lang w:val="es-ES"/>
        </w:rPr>
        <w:t xml:space="preserve">La presente forma es un documento indispensable para aplicar a la publicación de obras en </w:t>
      </w:r>
      <w:proofErr w:type="spellStart"/>
      <w:r w:rsidRPr="00FE07AC">
        <w:rPr>
          <w:sz w:val="28"/>
          <w:szCs w:val="28"/>
          <w:lang w:val="es-ES"/>
        </w:rPr>
        <w:t>UArtes</w:t>
      </w:r>
      <w:proofErr w:type="spellEnd"/>
      <w:r w:rsidRPr="00FE07AC">
        <w:rPr>
          <w:sz w:val="28"/>
          <w:szCs w:val="28"/>
          <w:lang w:val="es-ES"/>
        </w:rPr>
        <w:t xml:space="preserve"> Ediciones. Este </w:t>
      </w:r>
      <w:proofErr w:type="gramStart"/>
      <w:r w:rsidRPr="00FE07AC">
        <w:rPr>
          <w:sz w:val="28"/>
          <w:szCs w:val="28"/>
          <w:lang w:val="es-ES"/>
        </w:rPr>
        <w:t>documento habilita</w:t>
      </w:r>
      <w:proofErr w:type="gramEnd"/>
      <w:r w:rsidRPr="00FE07AC">
        <w:rPr>
          <w:sz w:val="28"/>
          <w:szCs w:val="28"/>
          <w:lang w:val="es-ES"/>
        </w:rPr>
        <w:t xml:space="preserve"> a los proyectos para ser consideradas por el Consejo Editorial de la Universidad. Según el reglamento de la editorial, aprobado por la Comisión Gestora de la Universidad, todas las obras que publique la Universidad de las Artes deberán ser aprobadas por el Consejo Editorial designada por la propia Comisión Gestora. Una vez aprobado el proyecto los autores o responsables del mismo firmarán una carta de compromiso con </w:t>
      </w:r>
      <w:proofErr w:type="spellStart"/>
      <w:r w:rsidRPr="00FE07AC">
        <w:rPr>
          <w:sz w:val="28"/>
          <w:szCs w:val="28"/>
          <w:lang w:val="es-ES"/>
        </w:rPr>
        <w:t>UArtes</w:t>
      </w:r>
      <w:proofErr w:type="spellEnd"/>
      <w:r w:rsidRPr="00FE07AC">
        <w:rPr>
          <w:sz w:val="28"/>
          <w:szCs w:val="28"/>
          <w:lang w:val="es-ES"/>
        </w:rPr>
        <w:t xml:space="preserve"> Ediciones con el cronograma de actividades. </w:t>
      </w:r>
    </w:p>
    <w:p w14:paraId="7EB8AA18" w14:textId="77777777" w:rsidR="002E6B05" w:rsidRPr="00FE07AC" w:rsidRDefault="002E6B05" w:rsidP="002E6B05">
      <w:pPr>
        <w:rPr>
          <w:sz w:val="28"/>
          <w:szCs w:val="28"/>
          <w:lang w:val="es-ES"/>
        </w:rPr>
      </w:pPr>
    </w:p>
    <w:p w14:paraId="0D625C46" w14:textId="77777777" w:rsidR="002E6B05" w:rsidRPr="00FE07AC" w:rsidRDefault="002E6B05" w:rsidP="002E6B05">
      <w:pPr>
        <w:rPr>
          <w:sz w:val="28"/>
          <w:szCs w:val="28"/>
          <w:lang w:val="es-ES"/>
        </w:rPr>
      </w:pPr>
      <w:r w:rsidRPr="00FE07AC">
        <w:rPr>
          <w:sz w:val="28"/>
          <w:szCs w:val="28"/>
          <w:lang w:val="es-ES"/>
        </w:rPr>
        <w:t xml:space="preserve">Una vez que </w:t>
      </w:r>
      <w:proofErr w:type="spellStart"/>
      <w:r w:rsidRPr="00FE07AC">
        <w:rPr>
          <w:sz w:val="28"/>
          <w:szCs w:val="28"/>
          <w:lang w:val="es-ES"/>
        </w:rPr>
        <w:t>UArtes</w:t>
      </w:r>
      <w:proofErr w:type="spellEnd"/>
      <w:r w:rsidRPr="00FE07AC">
        <w:rPr>
          <w:sz w:val="28"/>
          <w:szCs w:val="28"/>
          <w:lang w:val="es-ES"/>
        </w:rPr>
        <w:t xml:space="preserve"> Ediciones aprueba un proyecto, se encarga de cumplir con todas las fases de la producción editorial: evaluación del manuscrito (por pares ciegos), edición del manuscrito, corrección de estilo, diseño y maquetación del libro, diagramación y</w:t>
      </w:r>
    </w:p>
    <w:p w14:paraId="117A9F28" w14:textId="1708A7F2" w:rsidR="002E6B05" w:rsidRPr="00FE07AC" w:rsidRDefault="002E6B05" w:rsidP="002E6B05">
      <w:pPr>
        <w:rPr>
          <w:sz w:val="28"/>
          <w:szCs w:val="28"/>
          <w:lang w:val="es-ES"/>
        </w:rPr>
      </w:pPr>
      <w:r w:rsidRPr="00FE07AC">
        <w:rPr>
          <w:sz w:val="28"/>
          <w:szCs w:val="28"/>
          <w:lang w:val="es-ES"/>
        </w:rPr>
        <w:t xml:space="preserve"> corrección de prueba impresa. </w:t>
      </w:r>
      <w:r w:rsidRPr="00FE07AC">
        <w:rPr>
          <w:b/>
          <w:sz w:val="28"/>
          <w:szCs w:val="28"/>
          <w:lang w:val="es-ES"/>
        </w:rPr>
        <w:t xml:space="preserve">Tomando en cuenta este proceso, para 2019 la fecha límite de entrega de manuscritos definitivos es el </w:t>
      </w:r>
      <w:r w:rsidRPr="00FE07AC">
        <w:rPr>
          <w:b/>
          <w:sz w:val="28"/>
          <w:szCs w:val="28"/>
          <w:u w:val="single"/>
          <w:lang w:val="es-ES"/>
        </w:rPr>
        <w:t xml:space="preserve">20 de </w:t>
      </w:r>
      <w:proofErr w:type="gramStart"/>
      <w:r w:rsidRPr="00FE07AC">
        <w:rPr>
          <w:b/>
          <w:sz w:val="28"/>
          <w:szCs w:val="28"/>
          <w:u w:val="single"/>
          <w:lang w:val="es-ES"/>
        </w:rPr>
        <w:t>Agosto</w:t>
      </w:r>
      <w:proofErr w:type="gramEnd"/>
      <w:r w:rsidRPr="00FE07AC">
        <w:rPr>
          <w:b/>
          <w:sz w:val="28"/>
          <w:szCs w:val="28"/>
          <w:u w:val="single"/>
          <w:lang w:val="es-ES"/>
        </w:rPr>
        <w:t xml:space="preserve"> de 2019</w:t>
      </w:r>
      <w:r w:rsidRPr="00FE07AC">
        <w:rPr>
          <w:sz w:val="28"/>
          <w:szCs w:val="28"/>
          <w:lang w:val="es-ES"/>
        </w:rPr>
        <w:t>.</w:t>
      </w:r>
    </w:p>
    <w:p w14:paraId="421FAA1C" w14:textId="53CDBAAE" w:rsidR="00FE07AC" w:rsidRPr="00FE07AC" w:rsidRDefault="00FE07AC" w:rsidP="002E6B05">
      <w:pPr>
        <w:rPr>
          <w:sz w:val="28"/>
          <w:szCs w:val="28"/>
          <w:lang w:val="es-ES"/>
        </w:rPr>
      </w:pPr>
    </w:p>
    <w:p w14:paraId="167F7C21" w14:textId="33C9CC70" w:rsidR="00FE07AC" w:rsidRDefault="00FE07AC" w:rsidP="002E6B05">
      <w:pPr>
        <w:rPr>
          <w:lang w:val="es-ES"/>
        </w:rPr>
      </w:pPr>
    </w:p>
    <w:p w14:paraId="5FB4C558" w14:textId="3503A6F2" w:rsidR="00FE07AC" w:rsidRDefault="00FE07AC" w:rsidP="002E6B05">
      <w:pPr>
        <w:rPr>
          <w:lang w:val="es-ES"/>
        </w:rPr>
      </w:pPr>
    </w:p>
    <w:p w14:paraId="682873EB" w14:textId="72F3EEB0" w:rsidR="00FE07AC" w:rsidRDefault="00FE07AC" w:rsidP="002E6B05">
      <w:pPr>
        <w:rPr>
          <w:lang w:val="es-ES"/>
        </w:rPr>
      </w:pPr>
    </w:p>
    <w:p w14:paraId="1318BA7F" w14:textId="36B7449F" w:rsidR="00FE07AC" w:rsidRDefault="00FE07AC" w:rsidP="002E6B05">
      <w:pPr>
        <w:rPr>
          <w:lang w:val="es-ES"/>
        </w:rPr>
      </w:pPr>
    </w:p>
    <w:p w14:paraId="2FD0613A" w14:textId="682EC343" w:rsidR="00FE07AC" w:rsidRDefault="00FE07AC" w:rsidP="002E6B05">
      <w:pPr>
        <w:rPr>
          <w:lang w:val="es-ES"/>
        </w:rPr>
      </w:pPr>
    </w:p>
    <w:p w14:paraId="6505CF55" w14:textId="2AEFE299" w:rsidR="00FE07AC" w:rsidRDefault="00FE07AC" w:rsidP="002E6B05">
      <w:pPr>
        <w:rPr>
          <w:lang w:val="es-ES"/>
        </w:rPr>
      </w:pPr>
    </w:p>
    <w:p w14:paraId="4FD4BE94" w14:textId="2FA01A0B" w:rsidR="00FE07AC" w:rsidRDefault="00FE07AC" w:rsidP="002E6B05">
      <w:pPr>
        <w:rPr>
          <w:lang w:val="es-ES"/>
        </w:rPr>
      </w:pPr>
    </w:p>
    <w:p w14:paraId="2C13EF84" w14:textId="13D8546D" w:rsidR="00FE07AC" w:rsidRDefault="00FE07AC" w:rsidP="002E6B05">
      <w:pPr>
        <w:rPr>
          <w:lang w:val="es-ES"/>
        </w:rPr>
      </w:pPr>
    </w:p>
    <w:p w14:paraId="6D2B9949" w14:textId="3CA46E7F" w:rsidR="00FE07AC" w:rsidRDefault="00FE07AC" w:rsidP="002E6B05">
      <w:pPr>
        <w:rPr>
          <w:lang w:val="es-ES"/>
        </w:rPr>
      </w:pPr>
    </w:p>
    <w:p w14:paraId="0B2FC40C" w14:textId="4280C5E5" w:rsidR="00FE07AC" w:rsidRDefault="00FE07AC" w:rsidP="002E6B05">
      <w:pPr>
        <w:rPr>
          <w:lang w:val="es-ES"/>
        </w:rPr>
      </w:pPr>
    </w:p>
    <w:p w14:paraId="6134AB3F" w14:textId="3C9A6D8C" w:rsidR="00FE07AC" w:rsidRDefault="00FE07AC" w:rsidP="002E6B05">
      <w:pPr>
        <w:rPr>
          <w:lang w:val="es-ES"/>
        </w:rPr>
      </w:pPr>
    </w:p>
    <w:p w14:paraId="30841C49" w14:textId="77777777" w:rsidR="00FE07AC" w:rsidRDefault="00FE07AC" w:rsidP="002E6B05">
      <w:pPr>
        <w:rPr>
          <w:lang w:val="es-ES"/>
        </w:rPr>
      </w:pPr>
      <w:bookmarkStart w:id="0" w:name="_GoBack"/>
      <w:bookmarkEnd w:id="0"/>
    </w:p>
    <w:tbl>
      <w:tblPr>
        <w:tblStyle w:val="Tablaconcuadrcula"/>
        <w:tblpPr w:leftFromText="141" w:rightFromText="141" w:vertAnchor="text" w:horzAnchor="margin" w:tblpY="571"/>
        <w:tblW w:w="0" w:type="auto"/>
        <w:tblLook w:val="04A0" w:firstRow="1" w:lastRow="0" w:firstColumn="1" w:lastColumn="0" w:noHBand="0" w:noVBand="1"/>
      </w:tblPr>
      <w:tblGrid>
        <w:gridCol w:w="4278"/>
        <w:gridCol w:w="4210"/>
      </w:tblGrid>
      <w:tr w:rsidR="002E6B05" w:rsidRPr="00FE07AC" w14:paraId="0E50F238" w14:textId="77777777" w:rsidTr="005404F7">
        <w:tc>
          <w:tcPr>
            <w:tcW w:w="4414" w:type="dxa"/>
          </w:tcPr>
          <w:p w14:paraId="28387E13" w14:textId="77777777" w:rsidR="002E6B05" w:rsidRPr="00FE07AC" w:rsidRDefault="002E6B05" w:rsidP="005404F7">
            <w:pPr>
              <w:rPr>
                <w:b/>
                <w:sz w:val="22"/>
                <w:szCs w:val="22"/>
                <w:lang w:val="es-ES"/>
              </w:rPr>
            </w:pPr>
            <w:r w:rsidRPr="00FE07AC">
              <w:rPr>
                <w:b/>
                <w:sz w:val="22"/>
                <w:szCs w:val="22"/>
                <w:lang w:val="es-ES"/>
              </w:rPr>
              <w:t>Nombre del proyecto (o título del libro)</w:t>
            </w:r>
          </w:p>
        </w:tc>
        <w:tc>
          <w:tcPr>
            <w:tcW w:w="4414" w:type="dxa"/>
          </w:tcPr>
          <w:p w14:paraId="1A496FC1" w14:textId="77777777" w:rsidR="002E6B05" w:rsidRPr="00FE07AC" w:rsidRDefault="002E6B05" w:rsidP="005404F7">
            <w:pPr>
              <w:rPr>
                <w:sz w:val="22"/>
                <w:szCs w:val="22"/>
                <w:lang w:val="es-ES"/>
              </w:rPr>
            </w:pPr>
          </w:p>
        </w:tc>
      </w:tr>
      <w:tr w:rsidR="002E6B05" w:rsidRPr="00FE07AC" w14:paraId="513F5F89" w14:textId="77777777" w:rsidTr="005404F7">
        <w:tc>
          <w:tcPr>
            <w:tcW w:w="4414" w:type="dxa"/>
          </w:tcPr>
          <w:p w14:paraId="5268FD2C" w14:textId="77777777" w:rsidR="002E6B05" w:rsidRPr="00FE07AC" w:rsidRDefault="002E6B05" w:rsidP="005404F7">
            <w:pPr>
              <w:rPr>
                <w:b/>
                <w:sz w:val="22"/>
                <w:szCs w:val="22"/>
                <w:lang w:val="es-ES"/>
              </w:rPr>
            </w:pPr>
            <w:r w:rsidRPr="00FE07AC">
              <w:rPr>
                <w:b/>
                <w:sz w:val="22"/>
                <w:szCs w:val="22"/>
                <w:lang w:val="es-ES"/>
              </w:rPr>
              <w:t xml:space="preserve">Responsable del proyecto (autor, editor, coordinador). </w:t>
            </w:r>
          </w:p>
        </w:tc>
        <w:tc>
          <w:tcPr>
            <w:tcW w:w="4414" w:type="dxa"/>
          </w:tcPr>
          <w:p w14:paraId="20C56EFB" w14:textId="77777777" w:rsidR="002E6B05" w:rsidRPr="00FE07AC" w:rsidRDefault="002E6B05" w:rsidP="005404F7">
            <w:pPr>
              <w:rPr>
                <w:sz w:val="22"/>
                <w:szCs w:val="22"/>
                <w:lang w:val="es-ES"/>
              </w:rPr>
            </w:pPr>
          </w:p>
        </w:tc>
      </w:tr>
      <w:tr w:rsidR="002E6B05" w:rsidRPr="00FE07AC" w14:paraId="1DFB67A9" w14:textId="77777777" w:rsidTr="005404F7">
        <w:tc>
          <w:tcPr>
            <w:tcW w:w="4414" w:type="dxa"/>
          </w:tcPr>
          <w:p w14:paraId="0740E822" w14:textId="77777777" w:rsidR="002E6B05" w:rsidRPr="00FE07AC" w:rsidRDefault="002E6B05" w:rsidP="005404F7">
            <w:pPr>
              <w:rPr>
                <w:b/>
                <w:sz w:val="22"/>
                <w:szCs w:val="22"/>
                <w:lang w:val="es-ES"/>
              </w:rPr>
            </w:pPr>
            <w:r w:rsidRPr="00FE07AC">
              <w:rPr>
                <w:b/>
                <w:sz w:val="22"/>
                <w:szCs w:val="22"/>
                <w:lang w:val="es-ES"/>
              </w:rPr>
              <w:t xml:space="preserve">Resumen (250 caracteres) </w:t>
            </w:r>
          </w:p>
        </w:tc>
        <w:tc>
          <w:tcPr>
            <w:tcW w:w="4414" w:type="dxa"/>
          </w:tcPr>
          <w:p w14:paraId="60162044" w14:textId="77777777" w:rsidR="002E6B05" w:rsidRPr="00FE07AC" w:rsidRDefault="002E6B05" w:rsidP="005404F7">
            <w:pPr>
              <w:rPr>
                <w:sz w:val="22"/>
                <w:szCs w:val="22"/>
                <w:lang w:val="es-ES"/>
              </w:rPr>
            </w:pPr>
          </w:p>
          <w:p w14:paraId="4BE0A838" w14:textId="77777777" w:rsidR="002E6B05" w:rsidRPr="00FE07AC" w:rsidRDefault="002E6B05" w:rsidP="005404F7">
            <w:pPr>
              <w:rPr>
                <w:sz w:val="22"/>
                <w:szCs w:val="22"/>
                <w:lang w:val="es-ES"/>
              </w:rPr>
            </w:pPr>
          </w:p>
          <w:p w14:paraId="04A24C2E" w14:textId="77777777" w:rsidR="002E6B05" w:rsidRPr="00FE07AC" w:rsidRDefault="002E6B05" w:rsidP="005404F7">
            <w:pPr>
              <w:rPr>
                <w:sz w:val="22"/>
                <w:szCs w:val="22"/>
                <w:lang w:val="es-ES"/>
              </w:rPr>
            </w:pPr>
          </w:p>
          <w:p w14:paraId="61514066" w14:textId="77777777" w:rsidR="002E6B05" w:rsidRPr="00FE07AC" w:rsidRDefault="002E6B05" w:rsidP="005404F7">
            <w:pPr>
              <w:rPr>
                <w:sz w:val="22"/>
                <w:szCs w:val="22"/>
                <w:lang w:val="es-ES"/>
              </w:rPr>
            </w:pPr>
          </w:p>
          <w:p w14:paraId="05207208" w14:textId="77777777" w:rsidR="002E6B05" w:rsidRPr="00FE07AC" w:rsidRDefault="002E6B05" w:rsidP="005404F7">
            <w:pPr>
              <w:rPr>
                <w:sz w:val="22"/>
                <w:szCs w:val="22"/>
                <w:lang w:val="es-ES"/>
              </w:rPr>
            </w:pPr>
          </w:p>
          <w:p w14:paraId="48C362BD" w14:textId="77777777" w:rsidR="002E6B05" w:rsidRPr="00FE07AC" w:rsidRDefault="002E6B05" w:rsidP="005404F7">
            <w:pPr>
              <w:rPr>
                <w:sz w:val="22"/>
                <w:szCs w:val="22"/>
                <w:lang w:val="es-ES"/>
              </w:rPr>
            </w:pPr>
          </w:p>
          <w:p w14:paraId="0AAFD198" w14:textId="77777777" w:rsidR="002E6B05" w:rsidRPr="00FE07AC" w:rsidRDefault="002E6B05" w:rsidP="005404F7">
            <w:pPr>
              <w:rPr>
                <w:sz w:val="22"/>
                <w:szCs w:val="22"/>
                <w:lang w:val="es-ES"/>
              </w:rPr>
            </w:pPr>
          </w:p>
          <w:p w14:paraId="16085B09" w14:textId="77777777" w:rsidR="002E6B05" w:rsidRPr="00FE07AC" w:rsidRDefault="002E6B05" w:rsidP="005404F7">
            <w:pPr>
              <w:rPr>
                <w:sz w:val="22"/>
                <w:szCs w:val="22"/>
                <w:lang w:val="es-ES"/>
              </w:rPr>
            </w:pPr>
          </w:p>
          <w:p w14:paraId="59991F31" w14:textId="77777777" w:rsidR="002E6B05" w:rsidRPr="00FE07AC" w:rsidRDefault="002E6B05" w:rsidP="005404F7">
            <w:pPr>
              <w:rPr>
                <w:sz w:val="22"/>
                <w:szCs w:val="22"/>
                <w:lang w:val="es-ES"/>
              </w:rPr>
            </w:pPr>
          </w:p>
          <w:p w14:paraId="624E7A1C" w14:textId="77777777" w:rsidR="002E6B05" w:rsidRPr="00FE07AC" w:rsidRDefault="002E6B05" w:rsidP="005404F7">
            <w:pPr>
              <w:rPr>
                <w:sz w:val="22"/>
                <w:szCs w:val="22"/>
                <w:lang w:val="es-ES"/>
              </w:rPr>
            </w:pPr>
          </w:p>
          <w:p w14:paraId="77AF5FCE" w14:textId="77777777" w:rsidR="002E6B05" w:rsidRPr="00FE07AC" w:rsidRDefault="002E6B05" w:rsidP="005404F7">
            <w:pPr>
              <w:rPr>
                <w:sz w:val="22"/>
                <w:szCs w:val="22"/>
                <w:lang w:val="es-ES"/>
              </w:rPr>
            </w:pPr>
          </w:p>
        </w:tc>
      </w:tr>
      <w:tr w:rsidR="002E6B05" w:rsidRPr="00FE07AC" w14:paraId="098BC769" w14:textId="77777777" w:rsidTr="005404F7">
        <w:tc>
          <w:tcPr>
            <w:tcW w:w="4414" w:type="dxa"/>
          </w:tcPr>
          <w:p w14:paraId="50C481C1" w14:textId="77777777" w:rsidR="002E6B05" w:rsidRPr="00FE07AC" w:rsidRDefault="002E6B05" w:rsidP="005404F7">
            <w:pPr>
              <w:rPr>
                <w:b/>
                <w:sz w:val="22"/>
                <w:szCs w:val="22"/>
                <w:lang w:val="es-ES"/>
              </w:rPr>
            </w:pPr>
            <w:r w:rsidRPr="00FE07AC">
              <w:rPr>
                <w:b/>
                <w:sz w:val="22"/>
                <w:szCs w:val="22"/>
                <w:lang w:val="es-ES"/>
              </w:rPr>
              <w:t>Cronograma detallado (tomar en cuenta como fecha límite el 20 de agosto para envío del manuscrito)</w:t>
            </w:r>
          </w:p>
          <w:p w14:paraId="1DB2AE45" w14:textId="77777777" w:rsidR="002E6B05" w:rsidRPr="00FE07AC" w:rsidRDefault="002E6B05" w:rsidP="005404F7">
            <w:pPr>
              <w:rPr>
                <w:b/>
                <w:sz w:val="22"/>
                <w:szCs w:val="22"/>
                <w:lang w:val="es-ES"/>
              </w:rPr>
            </w:pPr>
          </w:p>
          <w:p w14:paraId="6AD448C8" w14:textId="77777777" w:rsidR="002E6B05" w:rsidRPr="00FE07AC" w:rsidRDefault="002E6B05" w:rsidP="005404F7">
            <w:pPr>
              <w:rPr>
                <w:sz w:val="22"/>
                <w:szCs w:val="22"/>
                <w:lang w:val="es-ES"/>
              </w:rPr>
            </w:pPr>
          </w:p>
          <w:p w14:paraId="6CF917F1" w14:textId="77777777" w:rsidR="002E6B05" w:rsidRPr="00FE07AC" w:rsidRDefault="002E6B05" w:rsidP="005404F7">
            <w:pPr>
              <w:rPr>
                <w:sz w:val="22"/>
                <w:szCs w:val="22"/>
                <w:lang w:val="es-ES"/>
              </w:rPr>
            </w:pPr>
          </w:p>
          <w:p w14:paraId="2B1858FC" w14:textId="77777777" w:rsidR="002E6B05" w:rsidRPr="00FE07AC" w:rsidRDefault="002E6B05" w:rsidP="005404F7">
            <w:pPr>
              <w:rPr>
                <w:sz w:val="22"/>
                <w:szCs w:val="22"/>
                <w:lang w:val="es-ES"/>
              </w:rPr>
            </w:pPr>
            <w:r w:rsidRPr="00FE07AC">
              <w:rPr>
                <w:sz w:val="22"/>
                <w:szCs w:val="22"/>
                <w:lang w:val="es-ES"/>
              </w:rPr>
              <w:t xml:space="preserve">Considerar las siguientes fases: investigación, recopilación de material, organización de material, redacción de texto, revisión del manuscrito, etc. </w:t>
            </w:r>
          </w:p>
        </w:tc>
        <w:tc>
          <w:tcPr>
            <w:tcW w:w="4414" w:type="dxa"/>
          </w:tcPr>
          <w:p w14:paraId="601A8CB1" w14:textId="77777777" w:rsidR="002E6B05" w:rsidRPr="00FE07AC" w:rsidRDefault="002E6B05" w:rsidP="005404F7">
            <w:pPr>
              <w:rPr>
                <w:sz w:val="22"/>
                <w:szCs w:val="22"/>
                <w:lang w:val="es-ES"/>
              </w:rPr>
            </w:pPr>
          </w:p>
          <w:p w14:paraId="759457A3" w14:textId="77777777" w:rsidR="002E6B05" w:rsidRPr="00FE07AC" w:rsidRDefault="002E6B05" w:rsidP="005404F7">
            <w:pPr>
              <w:rPr>
                <w:sz w:val="22"/>
                <w:szCs w:val="22"/>
                <w:lang w:val="es-ES"/>
              </w:rPr>
            </w:pPr>
          </w:p>
          <w:p w14:paraId="56F2F349" w14:textId="77777777" w:rsidR="002E6B05" w:rsidRPr="00FE07AC" w:rsidRDefault="002E6B05" w:rsidP="005404F7">
            <w:pPr>
              <w:rPr>
                <w:sz w:val="22"/>
                <w:szCs w:val="22"/>
                <w:lang w:val="es-ES"/>
              </w:rPr>
            </w:pPr>
          </w:p>
          <w:p w14:paraId="416C2717" w14:textId="77777777" w:rsidR="002E6B05" w:rsidRPr="00FE07AC" w:rsidRDefault="002E6B05" w:rsidP="005404F7">
            <w:pPr>
              <w:rPr>
                <w:sz w:val="22"/>
                <w:szCs w:val="22"/>
                <w:lang w:val="es-ES"/>
              </w:rPr>
            </w:pPr>
          </w:p>
          <w:p w14:paraId="6D246296" w14:textId="77777777" w:rsidR="002E6B05" w:rsidRPr="00FE07AC" w:rsidRDefault="002E6B05" w:rsidP="005404F7">
            <w:pPr>
              <w:rPr>
                <w:sz w:val="22"/>
                <w:szCs w:val="22"/>
                <w:lang w:val="es-ES"/>
              </w:rPr>
            </w:pPr>
          </w:p>
          <w:p w14:paraId="27E70E67" w14:textId="77777777" w:rsidR="002E6B05" w:rsidRPr="00FE07AC" w:rsidRDefault="002E6B05" w:rsidP="005404F7">
            <w:pPr>
              <w:rPr>
                <w:sz w:val="22"/>
                <w:szCs w:val="22"/>
                <w:lang w:val="es-ES"/>
              </w:rPr>
            </w:pPr>
          </w:p>
          <w:p w14:paraId="66204D46" w14:textId="77777777" w:rsidR="002E6B05" w:rsidRPr="00FE07AC" w:rsidRDefault="002E6B05" w:rsidP="005404F7">
            <w:pPr>
              <w:rPr>
                <w:sz w:val="22"/>
                <w:szCs w:val="22"/>
                <w:lang w:val="es-ES"/>
              </w:rPr>
            </w:pPr>
          </w:p>
          <w:p w14:paraId="004157B1" w14:textId="77777777" w:rsidR="002E6B05" w:rsidRPr="00FE07AC" w:rsidRDefault="002E6B05" w:rsidP="005404F7">
            <w:pPr>
              <w:rPr>
                <w:sz w:val="22"/>
                <w:szCs w:val="22"/>
                <w:lang w:val="es-ES"/>
              </w:rPr>
            </w:pPr>
          </w:p>
          <w:p w14:paraId="65CDCBEF" w14:textId="77777777" w:rsidR="002E6B05" w:rsidRPr="00FE07AC" w:rsidRDefault="002E6B05" w:rsidP="005404F7">
            <w:pPr>
              <w:rPr>
                <w:sz w:val="22"/>
                <w:szCs w:val="22"/>
                <w:lang w:val="es-ES"/>
              </w:rPr>
            </w:pPr>
          </w:p>
          <w:p w14:paraId="2315773B" w14:textId="77777777" w:rsidR="002E6B05" w:rsidRPr="00FE07AC" w:rsidRDefault="002E6B05" w:rsidP="005404F7">
            <w:pPr>
              <w:rPr>
                <w:sz w:val="22"/>
                <w:szCs w:val="22"/>
                <w:lang w:val="es-ES"/>
              </w:rPr>
            </w:pPr>
          </w:p>
        </w:tc>
      </w:tr>
      <w:tr w:rsidR="00963A59" w:rsidRPr="00FE07AC" w14:paraId="055E1705" w14:textId="77777777" w:rsidTr="005404F7">
        <w:tc>
          <w:tcPr>
            <w:tcW w:w="4414" w:type="dxa"/>
          </w:tcPr>
          <w:p w14:paraId="6F04B32C" w14:textId="5BB6CFA0" w:rsidR="00963A59" w:rsidRPr="00FE07AC" w:rsidRDefault="00963A59" w:rsidP="005404F7">
            <w:pPr>
              <w:rPr>
                <w:b/>
                <w:sz w:val="22"/>
                <w:szCs w:val="22"/>
                <w:lang w:val="es-ES"/>
              </w:rPr>
            </w:pPr>
            <w:r w:rsidRPr="00FE07AC">
              <w:rPr>
                <w:b/>
                <w:sz w:val="22"/>
                <w:szCs w:val="22"/>
                <w:lang w:val="es-ES"/>
              </w:rPr>
              <w:t>Páginas (aproximado)</w:t>
            </w:r>
          </w:p>
        </w:tc>
        <w:tc>
          <w:tcPr>
            <w:tcW w:w="4414" w:type="dxa"/>
          </w:tcPr>
          <w:p w14:paraId="225A82F1" w14:textId="77777777" w:rsidR="00963A59" w:rsidRPr="00FE07AC" w:rsidRDefault="00963A59" w:rsidP="005404F7">
            <w:pPr>
              <w:rPr>
                <w:sz w:val="22"/>
                <w:szCs w:val="22"/>
                <w:lang w:val="es-ES"/>
              </w:rPr>
            </w:pPr>
          </w:p>
        </w:tc>
      </w:tr>
      <w:tr w:rsidR="00963A59" w:rsidRPr="00FE07AC" w14:paraId="5577C110" w14:textId="77777777" w:rsidTr="005404F7">
        <w:tc>
          <w:tcPr>
            <w:tcW w:w="4414" w:type="dxa"/>
          </w:tcPr>
          <w:p w14:paraId="35033A8F" w14:textId="24D72E75" w:rsidR="00963A59" w:rsidRPr="00FE07AC" w:rsidRDefault="00963A59" w:rsidP="005404F7">
            <w:pPr>
              <w:rPr>
                <w:b/>
                <w:sz w:val="22"/>
                <w:szCs w:val="22"/>
                <w:lang w:val="es-ES"/>
              </w:rPr>
            </w:pPr>
            <w:r w:rsidRPr="00FE07AC">
              <w:rPr>
                <w:b/>
                <w:sz w:val="22"/>
                <w:szCs w:val="22"/>
                <w:lang w:val="es-ES"/>
              </w:rPr>
              <w:t>Formato de la publicación (tipo de papel, dimensiones, etc.)</w:t>
            </w:r>
          </w:p>
        </w:tc>
        <w:tc>
          <w:tcPr>
            <w:tcW w:w="4414" w:type="dxa"/>
          </w:tcPr>
          <w:p w14:paraId="57EA6028" w14:textId="77777777" w:rsidR="00963A59" w:rsidRPr="00FE07AC" w:rsidRDefault="00963A59" w:rsidP="005404F7">
            <w:pPr>
              <w:rPr>
                <w:sz w:val="22"/>
                <w:szCs w:val="22"/>
                <w:lang w:val="es-ES"/>
              </w:rPr>
            </w:pPr>
          </w:p>
        </w:tc>
      </w:tr>
      <w:tr w:rsidR="002E6B05" w:rsidRPr="00FE07AC" w14:paraId="05876536" w14:textId="77777777" w:rsidTr="005404F7">
        <w:tc>
          <w:tcPr>
            <w:tcW w:w="4414" w:type="dxa"/>
          </w:tcPr>
          <w:p w14:paraId="526DCABB" w14:textId="77777777" w:rsidR="002E6B05" w:rsidRPr="00FE07AC" w:rsidRDefault="002E6B05" w:rsidP="005404F7">
            <w:pPr>
              <w:rPr>
                <w:b/>
                <w:sz w:val="22"/>
                <w:szCs w:val="22"/>
                <w:lang w:val="es-ES"/>
              </w:rPr>
            </w:pPr>
            <w:r w:rsidRPr="00FE07AC">
              <w:rPr>
                <w:b/>
                <w:sz w:val="22"/>
                <w:szCs w:val="22"/>
                <w:lang w:val="es-ES"/>
              </w:rPr>
              <w:t xml:space="preserve">Porcentaje actual de avance (%). </w:t>
            </w:r>
          </w:p>
        </w:tc>
        <w:tc>
          <w:tcPr>
            <w:tcW w:w="4414" w:type="dxa"/>
          </w:tcPr>
          <w:p w14:paraId="59073BA1" w14:textId="77777777" w:rsidR="002E6B05" w:rsidRPr="00FE07AC" w:rsidRDefault="002E6B05" w:rsidP="005404F7">
            <w:pPr>
              <w:rPr>
                <w:sz w:val="22"/>
                <w:szCs w:val="22"/>
                <w:lang w:val="es-ES"/>
              </w:rPr>
            </w:pPr>
          </w:p>
        </w:tc>
      </w:tr>
      <w:tr w:rsidR="00AA2288" w:rsidRPr="00FE07AC" w14:paraId="2ADB7584" w14:textId="77777777" w:rsidTr="005404F7">
        <w:tc>
          <w:tcPr>
            <w:tcW w:w="4414" w:type="dxa"/>
          </w:tcPr>
          <w:p w14:paraId="25D4B8EC" w14:textId="7E8F8AF8" w:rsidR="00AA2288" w:rsidRPr="00FE07AC" w:rsidRDefault="00AA2288" w:rsidP="005404F7">
            <w:pPr>
              <w:rPr>
                <w:b/>
                <w:sz w:val="22"/>
                <w:szCs w:val="22"/>
                <w:lang w:val="es-ES"/>
              </w:rPr>
            </w:pPr>
            <w:r w:rsidRPr="00FE07AC">
              <w:rPr>
                <w:b/>
                <w:sz w:val="22"/>
                <w:szCs w:val="22"/>
                <w:lang w:val="es-ES"/>
              </w:rPr>
              <w:t>Situación de Derechos de Autor (explicar si es necesario pagar derechos de autor y si es así en qué estado de negociación se encuentra)</w:t>
            </w:r>
          </w:p>
        </w:tc>
        <w:tc>
          <w:tcPr>
            <w:tcW w:w="4414" w:type="dxa"/>
          </w:tcPr>
          <w:p w14:paraId="6CC70A1A" w14:textId="77777777" w:rsidR="00AA2288" w:rsidRPr="00FE07AC" w:rsidRDefault="00AA2288" w:rsidP="005404F7">
            <w:pPr>
              <w:rPr>
                <w:sz w:val="22"/>
                <w:szCs w:val="22"/>
                <w:lang w:val="es-ES"/>
              </w:rPr>
            </w:pPr>
          </w:p>
        </w:tc>
      </w:tr>
    </w:tbl>
    <w:p w14:paraId="3642744D" w14:textId="77777777" w:rsidR="002E6B05" w:rsidRPr="00FE07AC" w:rsidRDefault="002E6B05" w:rsidP="002E6B05">
      <w:pPr>
        <w:rPr>
          <w:sz w:val="22"/>
          <w:szCs w:val="22"/>
          <w:lang w:val="es-ES"/>
        </w:rPr>
      </w:pPr>
    </w:p>
    <w:p w14:paraId="2E7483D8" w14:textId="77777777" w:rsidR="002E6B05" w:rsidRPr="00FE07AC" w:rsidRDefault="002E6B05" w:rsidP="002E6B05">
      <w:pPr>
        <w:rPr>
          <w:sz w:val="22"/>
          <w:szCs w:val="22"/>
          <w:lang w:val="es-ES"/>
        </w:rPr>
      </w:pPr>
    </w:p>
    <w:p w14:paraId="46F2AF17" w14:textId="77777777" w:rsidR="002E6B05" w:rsidRPr="00FE07AC" w:rsidRDefault="002E6B05" w:rsidP="002E6B05">
      <w:pPr>
        <w:rPr>
          <w:sz w:val="22"/>
          <w:szCs w:val="22"/>
          <w:lang w:val="es-ES"/>
        </w:rPr>
      </w:pPr>
    </w:p>
    <w:p w14:paraId="6733D2FB" w14:textId="77777777" w:rsidR="002E6B05" w:rsidRPr="00FE07AC" w:rsidRDefault="002E6B05" w:rsidP="002E6B05">
      <w:pPr>
        <w:rPr>
          <w:sz w:val="22"/>
          <w:szCs w:val="22"/>
          <w:lang w:val="es-ES"/>
        </w:rPr>
      </w:pPr>
    </w:p>
    <w:p w14:paraId="4A31C7EA" w14:textId="77777777" w:rsidR="002E6B05" w:rsidRPr="00FE07AC" w:rsidRDefault="002E6B05" w:rsidP="002E6B05">
      <w:pPr>
        <w:rPr>
          <w:sz w:val="22"/>
          <w:szCs w:val="22"/>
          <w:lang w:val="es-ES"/>
        </w:rPr>
      </w:pPr>
      <w:r w:rsidRPr="00FE07AC">
        <w:rPr>
          <w:sz w:val="22"/>
          <w:szCs w:val="22"/>
          <w:lang w:val="es-ES"/>
        </w:rPr>
        <w:t>_____________________________</w:t>
      </w:r>
    </w:p>
    <w:p w14:paraId="72CF48F3" w14:textId="77777777" w:rsidR="002E6B05" w:rsidRPr="00FE07AC" w:rsidRDefault="002E6B05" w:rsidP="002E6B05">
      <w:pPr>
        <w:rPr>
          <w:sz w:val="22"/>
          <w:szCs w:val="22"/>
          <w:lang w:val="es-ES"/>
        </w:rPr>
      </w:pPr>
      <w:r w:rsidRPr="00FE07AC">
        <w:rPr>
          <w:sz w:val="22"/>
          <w:szCs w:val="22"/>
          <w:lang w:val="es-ES"/>
        </w:rPr>
        <w:t xml:space="preserve">Firma del </w:t>
      </w:r>
      <w:proofErr w:type="gramStart"/>
      <w:r w:rsidRPr="00FE07AC">
        <w:rPr>
          <w:sz w:val="22"/>
          <w:szCs w:val="22"/>
          <w:lang w:val="es-ES"/>
        </w:rPr>
        <w:t>Responsable</w:t>
      </w:r>
      <w:proofErr w:type="gramEnd"/>
      <w:r w:rsidRPr="00FE07AC">
        <w:rPr>
          <w:sz w:val="22"/>
          <w:szCs w:val="22"/>
          <w:lang w:val="es-ES"/>
        </w:rPr>
        <w:t xml:space="preserve"> del proyecto</w:t>
      </w:r>
    </w:p>
    <w:p w14:paraId="152E9687" w14:textId="77777777" w:rsidR="002E6B05" w:rsidRPr="00FE07AC" w:rsidRDefault="002E6B05" w:rsidP="002E6B05">
      <w:pPr>
        <w:rPr>
          <w:sz w:val="22"/>
          <w:szCs w:val="22"/>
          <w:lang w:val="es-ES"/>
        </w:rPr>
      </w:pPr>
    </w:p>
    <w:p w14:paraId="37518373" w14:textId="77777777" w:rsidR="002E6B05" w:rsidRPr="00FE07AC" w:rsidRDefault="002E6B05" w:rsidP="002E6B05">
      <w:pPr>
        <w:rPr>
          <w:sz w:val="22"/>
          <w:szCs w:val="22"/>
          <w:lang w:val="es-ES"/>
        </w:rPr>
      </w:pPr>
      <w:r w:rsidRPr="00FE07AC">
        <w:rPr>
          <w:sz w:val="22"/>
          <w:szCs w:val="22"/>
          <w:lang w:val="es-ES"/>
        </w:rPr>
        <w:t>Fecha de envío: XX/XX/2019</w:t>
      </w:r>
    </w:p>
    <w:p w14:paraId="3869D336" w14:textId="593BB8A6" w:rsidR="006521EA" w:rsidRPr="00FE07AC" w:rsidRDefault="006521EA" w:rsidP="002E6B05">
      <w:pPr>
        <w:jc w:val="center"/>
        <w:rPr>
          <w:sz w:val="22"/>
          <w:szCs w:val="22"/>
          <w:lang w:val="es-ES"/>
        </w:rPr>
      </w:pPr>
    </w:p>
    <w:sectPr w:rsidR="006521EA" w:rsidRPr="00FE07AC" w:rsidSect="00CB457E">
      <w:headerReference w:type="default" r:id="rId8"/>
      <w:footerReference w:type="default" r:id="rId9"/>
      <w:pgSz w:w="11900" w:h="16840"/>
      <w:pgMar w:top="1417" w:right="1701" w:bottom="1417" w:left="1701" w:header="708"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714DB" w14:textId="77777777" w:rsidR="005E11BD" w:rsidRDefault="005E11BD" w:rsidP="00654DD6">
      <w:r>
        <w:separator/>
      </w:r>
    </w:p>
  </w:endnote>
  <w:endnote w:type="continuationSeparator" w:id="0">
    <w:p w14:paraId="60174196" w14:textId="77777777" w:rsidR="005E11BD" w:rsidRDefault="005E11BD" w:rsidP="00654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97CEA" w14:textId="77777777" w:rsidR="00654DD6" w:rsidRDefault="00654DD6">
    <w:pPr>
      <w:pStyle w:val="Piedepgina"/>
    </w:pPr>
  </w:p>
  <w:p w14:paraId="7F7A0395" w14:textId="77777777" w:rsidR="00654DD6" w:rsidRDefault="00CB457E">
    <w:pPr>
      <w:pStyle w:val="Piedepgina"/>
    </w:pPr>
    <w:r>
      <w:rPr>
        <w:noProof/>
        <w:lang w:val="es-EC" w:eastAsia="es-EC"/>
      </w:rPr>
      <w:drawing>
        <wp:anchor distT="0" distB="0" distL="114300" distR="114300" simplePos="0" relativeHeight="251667456" behindDoc="0" locked="0" layoutInCell="1" allowOverlap="1" wp14:anchorId="07FB59F0" wp14:editId="50B60C40">
          <wp:simplePos x="0" y="0"/>
          <wp:positionH relativeFrom="column">
            <wp:posOffset>3086100</wp:posOffset>
          </wp:positionH>
          <wp:positionV relativeFrom="paragraph">
            <wp:posOffset>67945</wp:posOffset>
          </wp:positionV>
          <wp:extent cx="2879725" cy="434340"/>
          <wp:effectExtent l="0" t="0" r="0" b="0"/>
          <wp:wrapSquare wrapText="bothSides"/>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725" cy="434340"/>
                  </a:xfrm>
                  <a:prstGeom prst="rect">
                    <a:avLst/>
                  </a:prstGeom>
                  <a:noFill/>
                  <a:ln>
                    <a:noFill/>
                  </a:ln>
                </pic:spPr>
              </pic:pic>
            </a:graphicData>
          </a:graphic>
        </wp:anchor>
      </w:drawing>
    </w:r>
  </w:p>
  <w:p w14:paraId="06E85E99" w14:textId="77777777" w:rsidR="00654DD6" w:rsidRDefault="00654DD6">
    <w:pPr>
      <w:pStyle w:val="Piedepgina"/>
    </w:pPr>
  </w:p>
  <w:p w14:paraId="1B81C39D" w14:textId="77777777" w:rsidR="00654DD6" w:rsidRDefault="00654D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52F68" w14:textId="77777777" w:rsidR="005E11BD" w:rsidRDefault="005E11BD" w:rsidP="00654DD6">
      <w:r>
        <w:separator/>
      </w:r>
    </w:p>
  </w:footnote>
  <w:footnote w:type="continuationSeparator" w:id="0">
    <w:p w14:paraId="0441BA06" w14:textId="77777777" w:rsidR="005E11BD" w:rsidRDefault="005E11BD" w:rsidP="00654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C318F" w14:textId="058CACFC" w:rsidR="00654DD6" w:rsidRDefault="00FE07AC" w:rsidP="00654DD6">
    <w:pPr>
      <w:pStyle w:val="Encabezado"/>
      <w:tabs>
        <w:tab w:val="clear" w:pos="4252"/>
        <w:tab w:val="clear" w:pos="8504"/>
        <w:tab w:val="left" w:pos="1094"/>
        <w:tab w:val="left" w:pos="2698"/>
      </w:tabs>
    </w:pPr>
    <w:r>
      <w:rPr>
        <w:noProof/>
      </w:rPr>
      <w:drawing>
        <wp:anchor distT="0" distB="0" distL="114300" distR="114300" simplePos="0" relativeHeight="251668480" behindDoc="1" locked="0" layoutInCell="1" allowOverlap="1" wp14:anchorId="00D4E384" wp14:editId="3A7E36CA">
          <wp:simplePos x="0" y="0"/>
          <wp:positionH relativeFrom="column">
            <wp:posOffset>-1064233</wp:posOffset>
          </wp:positionH>
          <wp:positionV relativeFrom="paragraph">
            <wp:posOffset>-444823</wp:posOffset>
          </wp:positionV>
          <wp:extent cx="7529885" cy="1964434"/>
          <wp:effectExtent l="0" t="0" r="1270" b="444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9-03-01 a la(s) 12.39.47.png"/>
                  <pic:cNvPicPr/>
                </pic:nvPicPr>
                <pic:blipFill>
                  <a:blip r:embed="rId1"/>
                  <a:stretch>
                    <a:fillRect/>
                  </a:stretch>
                </pic:blipFill>
                <pic:spPr>
                  <a:xfrm>
                    <a:off x="0" y="0"/>
                    <a:ext cx="7603430" cy="1983621"/>
                  </a:xfrm>
                  <a:prstGeom prst="rect">
                    <a:avLst/>
                  </a:prstGeom>
                </pic:spPr>
              </pic:pic>
            </a:graphicData>
          </a:graphic>
          <wp14:sizeRelH relativeFrom="page">
            <wp14:pctWidth>0</wp14:pctWidth>
          </wp14:sizeRelH>
          <wp14:sizeRelV relativeFrom="page">
            <wp14:pctHeight>0</wp14:pctHeight>
          </wp14:sizeRelV>
        </wp:anchor>
      </w:drawing>
    </w:r>
    <w:r w:rsidR="00654DD6">
      <w:tab/>
    </w:r>
    <w:r w:rsidR="00654DD6">
      <w:tab/>
    </w:r>
  </w:p>
  <w:p w14:paraId="19560C53" w14:textId="44E0A04B" w:rsidR="00654DD6" w:rsidRDefault="00654DD6" w:rsidP="00654DD6">
    <w:pPr>
      <w:pStyle w:val="Encabezado"/>
      <w:tabs>
        <w:tab w:val="clear" w:pos="4252"/>
        <w:tab w:val="clear" w:pos="8504"/>
        <w:tab w:val="left" w:pos="1094"/>
        <w:tab w:val="left" w:pos="2698"/>
      </w:tabs>
    </w:pPr>
  </w:p>
  <w:p w14:paraId="78724338" w14:textId="70DE3FE0" w:rsidR="00FE07AC" w:rsidRDefault="00FE07AC" w:rsidP="00654DD6">
    <w:pPr>
      <w:pStyle w:val="Encabezado"/>
      <w:tabs>
        <w:tab w:val="clear" w:pos="4252"/>
        <w:tab w:val="clear" w:pos="8504"/>
        <w:tab w:val="left" w:pos="1094"/>
        <w:tab w:val="left" w:pos="2698"/>
      </w:tabs>
    </w:pPr>
  </w:p>
  <w:p w14:paraId="19456B70" w14:textId="1737734B" w:rsidR="00FE07AC" w:rsidRDefault="00FE07AC" w:rsidP="00654DD6">
    <w:pPr>
      <w:pStyle w:val="Encabezado"/>
      <w:tabs>
        <w:tab w:val="clear" w:pos="4252"/>
        <w:tab w:val="clear" w:pos="8504"/>
        <w:tab w:val="left" w:pos="1094"/>
        <w:tab w:val="left" w:pos="2698"/>
      </w:tabs>
    </w:pPr>
  </w:p>
  <w:p w14:paraId="454EC249" w14:textId="798053A4" w:rsidR="00FE07AC" w:rsidRDefault="00FE07AC" w:rsidP="00654DD6">
    <w:pPr>
      <w:pStyle w:val="Encabezado"/>
      <w:tabs>
        <w:tab w:val="clear" w:pos="4252"/>
        <w:tab w:val="clear" w:pos="8504"/>
        <w:tab w:val="left" w:pos="1094"/>
        <w:tab w:val="left" w:pos="2698"/>
      </w:tabs>
    </w:pPr>
  </w:p>
  <w:p w14:paraId="4B15B4B6" w14:textId="1AC286F5" w:rsidR="00FE07AC" w:rsidRDefault="00FE07AC" w:rsidP="00654DD6">
    <w:pPr>
      <w:pStyle w:val="Encabezado"/>
      <w:tabs>
        <w:tab w:val="clear" w:pos="4252"/>
        <w:tab w:val="clear" w:pos="8504"/>
        <w:tab w:val="left" w:pos="1094"/>
        <w:tab w:val="left" w:pos="2698"/>
      </w:tabs>
    </w:pPr>
  </w:p>
  <w:p w14:paraId="33C01A81" w14:textId="77777777" w:rsidR="00FE07AC" w:rsidRDefault="00FE07AC" w:rsidP="00654DD6">
    <w:pPr>
      <w:pStyle w:val="Encabezado"/>
      <w:tabs>
        <w:tab w:val="clear" w:pos="4252"/>
        <w:tab w:val="clear" w:pos="8504"/>
        <w:tab w:val="left" w:pos="1094"/>
        <w:tab w:val="left" w:pos="2698"/>
      </w:tabs>
    </w:pPr>
  </w:p>
  <w:p w14:paraId="152389AC" w14:textId="07821373" w:rsidR="00654DD6" w:rsidRDefault="00654DD6" w:rsidP="00654DD6">
    <w:pPr>
      <w:pStyle w:val="Encabezado"/>
      <w:tabs>
        <w:tab w:val="clear" w:pos="4252"/>
        <w:tab w:val="clear" w:pos="8504"/>
        <w:tab w:val="left" w:pos="1094"/>
        <w:tab w:val="left" w:pos="2698"/>
      </w:tabs>
    </w:pPr>
  </w:p>
  <w:p w14:paraId="0F6543D5" w14:textId="1B116F5E" w:rsidR="00654DD6" w:rsidRDefault="00F67ED5" w:rsidP="00654DD6">
    <w:pPr>
      <w:pStyle w:val="Encabezado"/>
      <w:tabs>
        <w:tab w:val="clear" w:pos="4252"/>
        <w:tab w:val="clear" w:pos="8504"/>
        <w:tab w:val="left" w:pos="1094"/>
        <w:tab w:val="left" w:pos="2698"/>
      </w:tabs>
    </w:pPr>
    <w:r>
      <w:rPr>
        <w:noProof/>
        <w:lang w:val="es-EC" w:eastAsia="es-EC"/>
      </w:rPr>
      <w:drawing>
        <wp:anchor distT="0" distB="0" distL="114300" distR="114300" simplePos="0" relativeHeight="251661312" behindDoc="0" locked="0" layoutInCell="1" allowOverlap="1" wp14:anchorId="3B823C45" wp14:editId="773D8DA2">
          <wp:simplePos x="0" y="0"/>
          <wp:positionH relativeFrom="column">
            <wp:posOffset>-1061085</wp:posOffset>
          </wp:positionH>
          <wp:positionV relativeFrom="paragraph">
            <wp:posOffset>86360</wp:posOffset>
          </wp:positionV>
          <wp:extent cx="7623810" cy="42545"/>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3810" cy="42545"/>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73319"/>
    <w:multiLevelType w:val="hybridMultilevel"/>
    <w:tmpl w:val="40624D0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3C6E7A71"/>
    <w:multiLevelType w:val="multilevel"/>
    <w:tmpl w:val="5EBCA5F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46CC4AB2"/>
    <w:multiLevelType w:val="hybridMultilevel"/>
    <w:tmpl w:val="9BF0BD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7BAE1B63"/>
    <w:multiLevelType w:val="hybridMultilevel"/>
    <w:tmpl w:val="C6D2129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DD6"/>
    <w:rsid w:val="0000049C"/>
    <w:rsid w:val="00011936"/>
    <w:rsid w:val="00013B1B"/>
    <w:rsid w:val="0002418F"/>
    <w:rsid w:val="00030D33"/>
    <w:rsid w:val="00030DFA"/>
    <w:rsid w:val="00033DB9"/>
    <w:rsid w:val="00035AB0"/>
    <w:rsid w:val="0004196A"/>
    <w:rsid w:val="00042E5F"/>
    <w:rsid w:val="000467E0"/>
    <w:rsid w:val="00051870"/>
    <w:rsid w:val="00057CB5"/>
    <w:rsid w:val="00065A5B"/>
    <w:rsid w:val="000757C9"/>
    <w:rsid w:val="00076FB9"/>
    <w:rsid w:val="00080D2E"/>
    <w:rsid w:val="00082542"/>
    <w:rsid w:val="00083169"/>
    <w:rsid w:val="000926E7"/>
    <w:rsid w:val="000A2BB5"/>
    <w:rsid w:val="000A4195"/>
    <w:rsid w:val="000A77BD"/>
    <w:rsid w:val="000B09E8"/>
    <w:rsid w:val="000B23AC"/>
    <w:rsid w:val="000B2D98"/>
    <w:rsid w:val="000D1576"/>
    <w:rsid w:val="000D273E"/>
    <w:rsid w:val="000E0ACC"/>
    <w:rsid w:val="000E5605"/>
    <w:rsid w:val="000E63FD"/>
    <w:rsid w:val="000E65A6"/>
    <w:rsid w:val="000E7DCF"/>
    <w:rsid w:val="000F1CDD"/>
    <w:rsid w:val="000F6314"/>
    <w:rsid w:val="000F748B"/>
    <w:rsid w:val="00101419"/>
    <w:rsid w:val="001030E0"/>
    <w:rsid w:val="001036D8"/>
    <w:rsid w:val="00111261"/>
    <w:rsid w:val="001137A8"/>
    <w:rsid w:val="0011678E"/>
    <w:rsid w:val="00142F7C"/>
    <w:rsid w:val="00147CD7"/>
    <w:rsid w:val="0015509E"/>
    <w:rsid w:val="001605FB"/>
    <w:rsid w:val="00161848"/>
    <w:rsid w:val="00167DC2"/>
    <w:rsid w:val="00183895"/>
    <w:rsid w:val="001A052B"/>
    <w:rsid w:val="001A31CB"/>
    <w:rsid w:val="001B0D3E"/>
    <w:rsid w:val="001B6D92"/>
    <w:rsid w:val="001D237E"/>
    <w:rsid w:val="001D42BE"/>
    <w:rsid w:val="001E1798"/>
    <w:rsid w:val="001E3076"/>
    <w:rsid w:val="001E571E"/>
    <w:rsid w:val="001F07D4"/>
    <w:rsid w:val="001F1C45"/>
    <w:rsid w:val="00204472"/>
    <w:rsid w:val="00210BEF"/>
    <w:rsid w:val="002159C0"/>
    <w:rsid w:val="00230DC5"/>
    <w:rsid w:val="00230F0C"/>
    <w:rsid w:val="0024336A"/>
    <w:rsid w:val="00244788"/>
    <w:rsid w:val="00245370"/>
    <w:rsid w:val="00252307"/>
    <w:rsid w:val="002537DC"/>
    <w:rsid w:val="0025697A"/>
    <w:rsid w:val="002608FF"/>
    <w:rsid w:val="002768A8"/>
    <w:rsid w:val="00280C51"/>
    <w:rsid w:val="0029399B"/>
    <w:rsid w:val="00295743"/>
    <w:rsid w:val="002A1B03"/>
    <w:rsid w:val="002A3F08"/>
    <w:rsid w:val="002B1173"/>
    <w:rsid w:val="002B1E75"/>
    <w:rsid w:val="002B3A63"/>
    <w:rsid w:val="002B60FC"/>
    <w:rsid w:val="002C5BED"/>
    <w:rsid w:val="002D6EDB"/>
    <w:rsid w:val="002D762B"/>
    <w:rsid w:val="002E05E0"/>
    <w:rsid w:val="002E6B05"/>
    <w:rsid w:val="002F61AD"/>
    <w:rsid w:val="003007FB"/>
    <w:rsid w:val="003062AD"/>
    <w:rsid w:val="00313B62"/>
    <w:rsid w:val="00321E80"/>
    <w:rsid w:val="0032351A"/>
    <w:rsid w:val="00324803"/>
    <w:rsid w:val="00340325"/>
    <w:rsid w:val="003422A8"/>
    <w:rsid w:val="00346031"/>
    <w:rsid w:val="00346EDA"/>
    <w:rsid w:val="003641A4"/>
    <w:rsid w:val="00364B9E"/>
    <w:rsid w:val="00371617"/>
    <w:rsid w:val="003806F6"/>
    <w:rsid w:val="00381E1F"/>
    <w:rsid w:val="00395A1E"/>
    <w:rsid w:val="003A1AFA"/>
    <w:rsid w:val="003B57B5"/>
    <w:rsid w:val="003B6E7D"/>
    <w:rsid w:val="003C485F"/>
    <w:rsid w:val="003C5061"/>
    <w:rsid w:val="003D4B1A"/>
    <w:rsid w:val="003D6647"/>
    <w:rsid w:val="003F1E0B"/>
    <w:rsid w:val="003F5736"/>
    <w:rsid w:val="004016DF"/>
    <w:rsid w:val="004032ED"/>
    <w:rsid w:val="0041073D"/>
    <w:rsid w:val="00431042"/>
    <w:rsid w:val="00431808"/>
    <w:rsid w:val="00431BBE"/>
    <w:rsid w:val="00431C1F"/>
    <w:rsid w:val="004346B6"/>
    <w:rsid w:val="0043634D"/>
    <w:rsid w:val="00445184"/>
    <w:rsid w:val="00445BED"/>
    <w:rsid w:val="00451675"/>
    <w:rsid w:val="004637D4"/>
    <w:rsid w:val="00464AD9"/>
    <w:rsid w:val="00466180"/>
    <w:rsid w:val="004667A1"/>
    <w:rsid w:val="004746A9"/>
    <w:rsid w:val="00491E30"/>
    <w:rsid w:val="00495E91"/>
    <w:rsid w:val="004B7CAE"/>
    <w:rsid w:val="004C4784"/>
    <w:rsid w:val="004C63EA"/>
    <w:rsid w:val="004D0C17"/>
    <w:rsid w:val="004E3097"/>
    <w:rsid w:val="004E5DC3"/>
    <w:rsid w:val="004F2476"/>
    <w:rsid w:val="004F4A90"/>
    <w:rsid w:val="005102B3"/>
    <w:rsid w:val="00512B55"/>
    <w:rsid w:val="00527834"/>
    <w:rsid w:val="005356F9"/>
    <w:rsid w:val="00537E63"/>
    <w:rsid w:val="005505C2"/>
    <w:rsid w:val="005548F9"/>
    <w:rsid w:val="00556D87"/>
    <w:rsid w:val="00566581"/>
    <w:rsid w:val="00580E81"/>
    <w:rsid w:val="00580F19"/>
    <w:rsid w:val="00594CBA"/>
    <w:rsid w:val="005A397B"/>
    <w:rsid w:val="005A54FC"/>
    <w:rsid w:val="005A632F"/>
    <w:rsid w:val="005A6C15"/>
    <w:rsid w:val="005B0BD3"/>
    <w:rsid w:val="005C237C"/>
    <w:rsid w:val="005C5A41"/>
    <w:rsid w:val="005C6D55"/>
    <w:rsid w:val="005D462A"/>
    <w:rsid w:val="005D61D2"/>
    <w:rsid w:val="005D7C96"/>
    <w:rsid w:val="005E11BD"/>
    <w:rsid w:val="005E3803"/>
    <w:rsid w:val="005E716B"/>
    <w:rsid w:val="005F24DB"/>
    <w:rsid w:val="005F2C06"/>
    <w:rsid w:val="005F32F2"/>
    <w:rsid w:val="005F3D9C"/>
    <w:rsid w:val="005F47DB"/>
    <w:rsid w:val="00603657"/>
    <w:rsid w:val="00605E24"/>
    <w:rsid w:val="00612EC4"/>
    <w:rsid w:val="00612F0D"/>
    <w:rsid w:val="00617CD6"/>
    <w:rsid w:val="00623095"/>
    <w:rsid w:val="00625768"/>
    <w:rsid w:val="0063052F"/>
    <w:rsid w:val="006405A0"/>
    <w:rsid w:val="006414BD"/>
    <w:rsid w:val="006521EA"/>
    <w:rsid w:val="0065236E"/>
    <w:rsid w:val="00653A53"/>
    <w:rsid w:val="00654DD6"/>
    <w:rsid w:val="00661185"/>
    <w:rsid w:val="006622D2"/>
    <w:rsid w:val="00672B60"/>
    <w:rsid w:val="006733B7"/>
    <w:rsid w:val="00674A20"/>
    <w:rsid w:val="00681820"/>
    <w:rsid w:val="006820FD"/>
    <w:rsid w:val="006A333A"/>
    <w:rsid w:val="006A76B2"/>
    <w:rsid w:val="006A77C9"/>
    <w:rsid w:val="006B1635"/>
    <w:rsid w:val="006B78D0"/>
    <w:rsid w:val="006C4E65"/>
    <w:rsid w:val="006D455A"/>
    <w:rsid w:val="006D4E76"/>
    <w:rsid w:val="006E04BD"/>
    <w:rsid w:val="006F21B5"/>
    <w:rsid w:val="006F2F70"/>
    <w:rsid w:val="00701138"/>
    <w:rsid w:val="00714831"/>
    <w:rsid w:val="00714DD9"/>
    <w:rsid w:val="00714E8B"/>
    <w:rsid w:val="00716D27"/>
    <w:rsid w:val="007265C5"/>
    <w:rsid w:val="007313AB"/>
    <w:rsid w:val="00737A92"/>
    <w:rsid w:val="00746EE1"/>
    <w:rsid w:val="007618B7"/>
    <w:rsid w:val="00764C82"/>
    <w:rsid w:val="007664F6"/>
    <w:rsid w:val="00771D29"/>
    <w:rsid w:val="00774C48"/>
    <w:rsid w:val="007752F7"/>
    <w:rsid w:val="00785C44"/>
    <w:rsid w:val="00790238"/>
    <w:rsid w:val="007A3A50"/>
    <w:rsid w:val="007B106D"/>
    <w:rsid w:val="007B117F"/>
    <w:rsid w:val="007B1935"/>
    <w:rsid w:val="007B30B3"/>
    <w:rsid w:val="007B6A48"/>
    <w:rsid w:val="007E1F16"/>
    <w:rsid w:val="007E3BBA"/>
    <w:rsid w:val="007F3092"/>
    <w:rsid w:val="007F4775"/>
    <w:rsid w:val="008000D1"/>
    <w:rsid w:val="00800DCF"/>
    <w:rsid w:val="00800E8E"/>
    <w:rsid w:val="0080193F"/>
    <w:rsid w:val="008037AD"/>
    <w:rsid w:val="00812EBF"/>
    <w:rsid w:val="008135FB"/>
    <w:rsid w:val="008158D5"/>
    <w:rsid w:val="008277ED"/>
    <w:rsid w:val="008560D9"/>
    <w:rsid w:val="008632C7"/>
    <w:rsid w:val="00875E53"/>
    <w:rsid w:val="00893B92"/>
    <w:rsid w:val="008A27F2"/>
    <w:rsid w:val="008A3DF0"/>
    <w:rsid w:val="008A7888"/>
    <w:rsid w:val="008B1BC6"/>
    <w:rsid w:val="008B3C2A"/>
    <w:rsid w:val="008C22EA"/>
    <w:rsid w:val="008C4900"/>
    <w:rsid w:val="008D1CF3"/>
    <w:rsid w:val="008D3AA4"/>
    <w:rsid w:val="008D3FC7"/>
    <w:rsid w:val="008E6F78"/>
    <w:rsid w:val="009105C0"/>
    <w:rsid w:val="00945CCA"/>
    <w:rsid w:val="00952A3D"/>
    <w:rsid w:val="0095641F"/>
    <w:rsid w:val="00961053"/>
    <w:rsid w:val="0096388B"/>
    <w:rsid w:val="00963A59"/>
    <w:rsid w:val="00970CCE"/>
    <w:rsid w:val="00977633"/>
    <w:rsid w:val="009A191E"/>
    <w:rsid w:val="009A2DB7"/>
    <w:rsid w:val="009A3F3A"/>
    <w:rsid w:val="009A754E"/>
    <w:rsid w:val="009B127D"/>
    <w:rsid w:val="009C2303"/>
    <w:rsid w:val="009C5FBA"/>
    <w:rsid w:val="009C7399"/>
    <w:rsid w:val="009D1F34"/>
    <w:rsid w:val="009D2C8D"/>
    <w:rsid w:val="009E0627"/>
    <w:rsid w:val="00A0176E"/>
    <w:rsid w:val="00A03841"/>
    <w:rsid w:val="00A06C82"/>
    <w:rsid w:val="00A077C2"/>
    <w:rsid w:val="00A1551D"/>
    <w:rsid w:val="00A176A6"/>
    <w:rsid w:val="00A32E34"/>
    <w:rsid w:val="00A363CD"/>
    <w:rsid w:val="00A41426"/>
    <w:rsid w:val="00A46958"/>
    <w:rsid w:val="00A46F65"/>
    <w:rsid w:val="00A50A56"/>
    <w:rsid w:val="00A51981"/>
    <w:rsid w:val="00A55B53"/>
    <w:rsid w:val="00A57DAC"/>
    <w:rsid w:val="00A63694"/>
    <w:rsid w:val="00A639E2"/>
    <w:rsid w:val="00A67DF9"/>
    <w:rsid w:val="00A73ECE"/>
    <w:rsid w:val="00A8467F"/>
    <w:rsid w:val="00A84FAB"/>
    <w:rsid w:val="00A86957"/>
    <w:rsid w:val="00A97954"/>
    <w:rsid w:val="00AA2288"/>
    <w:rsid w:val="00AA2419"/>
    <w:rsid w:val="00AA6BE7"/>
    <w:rsid w:val="00AA7CAC"/>
    <w:rsid w:val="00AB6FE2"/>
    <w:rsid w:val="00AB751A"/>
    <w:rsid w:val="00AB7E32"/>
    <w:rsid w:val="00AC4803"/>
    <w:rsid w:val="00AD5E49"/>
    <w:rsid w:val="00AE517F"/>
    <w:rsid w:val="00AF79BF"/>
    <w:rsid w:val="00B03D80"/>
    <w:rsid w:val="00B11D54"/>
    <w:rsid w:val="00B12326"/>
    <w:rsid w:val="00B1258E"/>
    <w:rsid w:val="00B14E0F"/>
    <w:rsid w:val="00B24998"/>
    <w:rsid w:val="00B26633"/>
    <w:rsid w:val="00B273D9"/>
    <w:rsid w:val="00B37354"/>
    <w:rsid w:val="00B376DD"/>
    <w:rsid w:val="00B45A3E"/>
    <w:rsid w:val="00B5144B"/>
    <w:rsid w:val="00B56679"/>
    <w:rsid w:val="00B56AF7"/>
    <w:rsid w:val="00B57BB3"/>
    <w:rsid w:val="00B623DE"/>
    <w:rsid w:val="00B7715A"/>
    <w:rsid w:val="00B77843"/>
    <w:rsid w:val="00B81E49"/>
    <w:rsid w:val="00B825EB"/>
    <w:rsid w:val="00B8536A"/>
    <w:rsid w:val="00B91A95"/>
    <w:rsid w:val="00B928DC"/>
    <w:rsid w:val="00B961A3"/>
    <w:rsid w:val="00BA2356"/>
    <w:rsid w:val="00BA5EF0"/>
    <w:rsid w:val="00BB2B65"/>
    <w:rsid w:val="00BB4416"/>
    <w:rsid w:val="00BC3AA3"/>
    <w:rsid w:val="00BD1BBA"/>
    <w:rsid w:val="00BD5EA4"/>
    <w:rsid w:val="00BE2540"/>
    <w:rsid w:val="00BE7894"/>
    <w:rsid w:val="00BF0BBD"/>
    <w:rsid w:val="00C257DE"/>
    <w:rsid w:val="00C25BD7"/>
    <w:rsid w:val="00C314CC"/>
    <w:rsid w:val="00C35961"/>
    <w:rsid w:val="00C3604B"/>
    <w:rsid w:val="00C445F5"/>
    <w:rsid w:val="00C4477B"/>
    <w:rsid w:val="00C47690"/>
    <w:rsid w:val="00C55FAB"/>
    <w:rsid w:val="00C61C3F"/>
    <w:rsid w:val="00C62B30"/>
    <w:rsid w:val="00C633E5"/>
    <w:rsid w:val="00C709BA"/>
    <w:rsid w:val="00C72D35"/>
    <w:rsid w:val="00C7632B"/>
    <w:rsid w:val="00C7732D"/>
    <w:rsid w:val="00C94544"/>
    <w:rsid w:val="00CA558E"/>
    <w:rsid w:val="00CB457E"/>
    <w:rsid w:val="00CB4E9C"/>
    <w:rsid w:val="00CB55B9"/>
    <w:rsid w:val="00CC166D"/>
    <w:rsid w:val="00CC1C70"/>
    <w:rsid w:val="00CC32BE"/>
    <w:rsid w:val="00CD4CD9"/>
    <w:rsid w:val="00CE217E"/>
    <w:rsid w:val="00CE4988"/>
    <w:rsid w:val="00CE523A"/>
    <w:rsid w:val="00CE6DFB"/>
    <w:rsid w:val="00D015E4"/>
    <w:rsid w:val="00D33EEF"/>
    <w:rsid w:val="00D56EFC"/>
    <w:rsid w:val="00D62294"/>
    <w:rsid w:val="00D6439C"/>
    <w:rsid w:val="00D7192B"/>
    <w:rsid w:val="00D7498E"/>
    <w:rsid w:val="00D76664"/>
    <w:rsid w:val="00D84D81"/>
    <w:rsid w:val="00D85F18"/>
    <w:rsid w:val="00D8673B"/>
    <w:rsid w:val="00D91688"/>
    <w:rsid w:val="00DB2EFB"/>
    <w:rsid w:val="00DB54AC"/>
    <w:rsid w:val="00DB7C1D"/>
    <w:rsid w:val="00DD0094"/>
    <w:rsid w:val="00DD4FC3"/>
    <w:rsid w:val="00DD52E8"/>
    <w:rsid w:val="00DF22BC"/>
    <w:rsid w:val="00DF31E4"/>
    <w:rsid w:val="00E00A52"/>
    <w:rsid w:val="00E033EE"/>
    <w:rsid w:val="00E043C2"/>
    <w:rsid w:val="00E0655B"/>
    <w:rsid w:val="00E11730"/>
    <w:rsid w:val="00E147D1"/>
    <w:rsid w:val="00E259CE"/>
    <w:rsid w:val="00E26296"/>
    <w:rsid w:val="00E307E4"/>
    <w:rsid w:val="00E34F87"/>
    <w:rsid w:val="00E51CC9"/>
    <w:rsid w:val="00E5783C"/>
    <w:rsid w:val="00E666F3"/>
    <w:rsid w:val="00E71FBB"/>
    <w:rsid w:val="00E72B06"/>
    <w:rsid w:val="00E76C4D"/>
    <w:rsid w:val="00E84E2C"/>
    <w:rsid w:val="00E87AE1"/>
    <w:rsid w:val="00E95025"/>
    <w:rsid w:val="00E97AE6"/>
    <w:rsid w:val="00EA0970"/>
    <w:rsid w:val="00EA1CD1"/>
    <w:rsid w:val="00EA1F2E"/>
    <w:rsid w:val="00EB75F9"/>
    <w:rsid w:val="00EC2D28"/>
    <w:rsid w:val="00EC5E47"/>
    <w:rsid w:val="00ED3D0A"/>
    <w:rsid w:val="00F15167"/>
    <w:rsid w:val="00F2574F"/>
    <w:rsid w:val="00F2635F"/>
    <w:rsid w:val="00F31C55"/>
    <w:rsid w:val="00F324FE"/>
    <w:rsid w:val="00F32D97"/>
    <w:rsid w:val="00F3345C"/>
    <w:rsid w:val="00F350D7"/>
    <w:rsid w:val="00F461A4"/>
    <w:rsid w:val="00F50C24"/>
    <w:rsid w:val="00F517B6"/>
    <w:rsid w:val="00F53C09"/>
    <w:rsid w:val="00F565B7"/>
    <w:rsid w:val="00F60C1E"/>
    <w:rsid w:val="00F6465C"/>
    <w:rsid w:val="00F67ED5"/>
    <w:rsid w:val="00F76ECA"/>
    <w:rsid w:val="00F90389"/>
    <w:rsid w:val="00F94FFB"/>
    <w:rsid w:val="00FA3837"/>
    <w:rsid w:val="00FB1596"/>
    <w:rsid w:val="00FB4776"/>
    <w:rsid w:val="00FB6990"/>
    <w:rsid w:val="00FC464A"/>
    <w:rsid w:val="00FC7686"/>
    <w:rsid w:val="00FD472A"/>
    <w:rsid w:val="00FD5F50"/>
    <w:rsid w:val="00FD6B0D"/>
    <w:rsid w:val="00FE07AC"/>
    <w:rsid w:val="00FF1649"/>
    <w:rsid w:val="00FF7D54"/>
  </w:rsids>
  <m:mathPr>
    <m:mathFont m:val="Cambria Math"/>
    <m:brkBin m:val="before"/>
    <m:brkBinSub m:val="--"/>
    <m:smallFrac/>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648FC"/>
  <w15:docId w15:val="{EE73DBAB-52E6-4A3F-8FF5-6F9C82AB5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59C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4DD6"/>
    <w:pPr>
      <w:tabs>
        <w:tab w:val="center" w:pos="4252"/>
        <w:tab w:val="right" w:pos="8504"/>
      </w:tabs>
    </w:pPr>
  </w:style>
  <w:style w:type="character" w:customStyle="1" w:styleId="EncabezadoCar">
    <w:name w:val="Encabezado Car"/>
    <w:basedOn w:val="Fuentedeprrafopredeter"/>
    <w:link w:val="Encabezado"/>
    <w:uiPriority w:val="99"/>
    <w:rsid w:val="00654DD6"/>
  </w:style>
  <w:style w:type="paragraph" w:styleId="Piedepgina">
    <w:name w:val="footer"/>
    <w:basedOn w:val="Normal"/>
    <w:link w:val="PiedepginaCar"/>
    <w:uiPriority w:val="99"/>
    <w:unhideWhenUsed/>
    <w:rsid w:val="00654DD6"/>
    <w:pPr>
      <w:tabs>
        <w:tab w:val="center" w:pos="4252"/>
        <w:tab w:val="right" w:pos="8504"/>
      </w:tabs>
    </w:pPr>
  </w:style>
  <w:style w:type="character" w:customStyle="1" w:styleId="PiedepginaCar">
    <w:name w:val="Pie de página Car"/>
    <w:basedOn w:val="Fuentedeprrafopredeter"/>
    <w:link w:val="Piedepgina"/>
    <w:uiPriority w:val="99"/>
    <w:rsid w:val="00654DD6"/>
  </w:style>
  <w:style w:type="paragraph" w:styleId="Textodeglobo">
    <w:name w:val="Balloon Text"/>
    <w:basedOn w:val="Normal"/>
    <w:link w:val="TextodegloboCar"/>
    <w:uiPriority w:val="99"/>
    <w:semiHidden/>
    <w:unhideWhenUsed/>
    <w:rsid w:val="00C7632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7632B"/>
    <w:rPr>
      <w:rFonts w:ascii="Lucida Grande" w:hAnsi="Lucida Grande"/>
      <w:sz w:val="18"/>
      <w:szCs w:val="18"/>
    </w:rPr>
  </w:style>
  <w:style w:type="character" w:customStyle="1" w:styleId="subject">
    <w:name w:val="subject"/>
    <w:basedOn w:val="Fuentedeprrafopredeter"/>
    <w:rsid w:val="00BA2356"/>
  </w:style>
  <w:style w:type="paragraph" w:styleId="Prrafodelista">
    <w:name w:val="List Paragraph"/>
    <w:basedOn w:val="Normal"/>
    <w:uiPriority w:val="34"/>
    <w:qFormat/>
    <w:rsid w:val="006622D2"/>
    <w:pPr>
      <w:ind w:left="720"/>
      <w:contextualSpacing/>
    </w:pPr>
  </w:style>
  <w:style w:type="character" w:styleId="Hipervnculo">
    <w:name w:val="Hyperlink"/>
    <w:basedOn w:val="Fuentedeprrafopredeter"/>
    <w:uiPriority w:val="99"/>
    <w:unhideWhenUsed/>
    <w:rsid w:val="003C5061"/>
    <w:rPr>
      <w:color w:val="0000FF"/>
      <w:u w:val="single"/>
    </w:rPr>
  </w:style>
  <w:style w:type="paragraph" w:customStyle="1" w:styleId="Normal1">
    <w:name w:val="Normal1"/>
    <w:rsid w:val="00B56679"/>
    <w:pPr>
      <w:spacing w:line="276" w:lineRule="auto"/>
    </w:pPr>
    <w:rPr>
      <w:rFonts w:ascii="Arial" w:eastAsia="Arial" w:hAnsi="Arial" w:cs="Arial"/>
      <w:color w:val="000000"/>
      <w:sz w:val="22"/>
      <w:szCs w:val="22"/>
      <w:lang w:val="es-EC" w:eastAsia="es-EC"/>
    </w:rPr>
  </w:style>
  <w:style w:type="paragraph" w:styleId="Sinespaciado">
    <w:name w:val="No Spacing"/>
    <w:uiPriority w:val="1"/>
    <w:qFormat/>
    <w:rsid w:val="003062AD"/>
    <w:rPr>
      <w:rFonts w:ascii="Calibri" w:eastAsia="Calibri" w:hAnsi="Calibri" w:cs="Times New Roman"/>
      <w:sz w:val="22"/>
      <w:szCs w:val="22"/>
      <w:lang w:val="es-ES" w:eastAsia="en-US"/>
    </w:rPr>
  </w:style>
  <w:style w:type="table" w:styleId="Tablaconcuadrcula">
    <w:name w:val="Table Grid"/>
    <w:basedOn w:val="Tablanormal"/>
    <w:uiPriority w:val="39"/>
    <w:rsid w:val="00BD1BB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bject">
    <w:name w:val="object"/>
    <w:basedOn w:val="Fuentedeprrafopredeter"/>
    <w:rsid w:val="00451675"/>
  </w:style>
  <w:style w:type="paragraph" w:styleId="NormalWeb">
    <w:name w:val="Normal (Web)"/>
    <w:basedOn w:val="Normal"/>
    <w:uiPriority w:val="99"/>
    <w:semiHidden/>
    <w:unhideWhenUsed/>
    <w:rsid w:val="00F53C09"/>
    <w:pPr>
      <w:spacing w:before="100" w:beforeAutospacing="1" w:after="100" w:afterAutospacing="1"/>
    </w:pPr>
    <w:rPr>
      <w:rFonts w:ascii="Times New Roman" w:eastAsia="Times New Roman" w:hAnsi="Times New Roman" w:cs="Times New Roman"/>
      <w:lang w:val="es-EC" w:eastAsia="es-EC"/>
    </w:rPr>
  </w:style>
  <w:style w:type="character" w:styleId="Textoennegrita">
    <w:name w:val="Strong"/>
    <w:basedOn w:val="Fuentedeprrafopredeter"/>
    <w:uiPriority w:val="22"/>
    <w:qFormat/>
    <w:rsid w:val="00F53C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34875">
      <w:bodyDiv w:val="1"/>
      <w:marLeft w:val="0"/>
      <w:marRight w:val="0"/>
      <w:marTop w:val="0"/>
      <w:marBottom w:val="0"/>
      <w:divBdr>
        <w:top w:val="none" w:sz="0" w:space="0" w:color="auto"/>
        <w:left w:val="none" w:sz="0" w:space="0" w:color="auto"/>
        <w:bottom w:val="none" w:sz="0" w:space="0" w:color="auto"/>
        <w:right w:val="none" w:sz="0" w:space="0" w:color="auto"/>
      </w:divBdr>
      <w:divsChild>
        <w:div w:id="349112417">
          <w:marLeft w:val="0"/>
          <w:marRight w:val="0"/>
          <w:marTop w:val="0"/>
          <w:marBottom w:val="0"/>
          <w:divBdr>
            <w:top w:val="none" w:sz="0" w:space="0" w:color="auto"/>
            <w:left w:val="none" w:sz="0" w:space="0" w:color="auto"/>
            <w:bottom w:val="none" w:sz="0" w:space="0" w:color="auto"/>
            <w:right w:val="none" w:sz="0" w:space="0" w:color="auto"/>
          </w:divBdr>
        </w:div>
      </w:divsChild>
    </w:div>
    <w:div w:id="870337843">
      <w:bodyDiv w:val="1"/>
      <w:marLeft w:val="0"/>
      <w:marRight w:val="0"/>
      <w:marTop w:val="0"/>
      <w:marBottom w:val="0"/>
      <w:divBdr>
        <w:top w:val="none" w:sz="0" w:space="0" w:color="auto"/>
        <w:left w:val="none" w:sz="0" w:space="0" w:color="auto"/>
        <w:bottom w:val="none" w:sz="0" w:space="0" w:color="auto"/>
        <w:right w:val="none" w:sz="0" w:space="0" w:color="auto"/>
      </w:divBdr>
    </w:div>
    <w:div w:id="1024867366">
      <w:bodyDiv w:val="1"/>
      <w:marLeft w:val="0"/>
      <w:marRight w:val="0"/>
      <w:marTop w:val="0"/>
      <w:marBottom w:val="0"/>
      <w:divBdr>
        <w:top w:val="none" w:sz="0" w:space="0" w:color="auto"/>
        <w:left w:val="none" w:sz="0" w:space="0" w:color="auto"/>
        <w:bottom w:val="none" w:sz="0" w:space="0" w:color="auto"/>
        <w:right w:val="none" w:sz="0" w:space="0" w:color="auto"/>
      </w:divBdr>
    </w:div>
    <w:div w:id="1083844343">
      <w:bodyDiv w:val="1"/>
      <w:marLeft w:val="0"/>
      <w:marRight w:val="0"/>
      <w:marTop w:val="0"/>
      <w:marBottom w:val="0"/>
      <w:divBdr>
        <w:top w:val="none" w:sz="0" w:space="0" w:color="auto"/>
        <w:left w:val="none" w:sz="0" w:space="0" w:color="auto"/>
        <w:bottom w:val="none" w:sz="0" w:space="0" w:color="auto"/>
        <w:right w:val="none" w:sz="0" w:space="0" w:color="auto"/>
      </w:divBdr>
      <w:divsChild>
        <w:div w:id="1557353226">
          <w:marLeft w:val="0"/>
          <w:marRight w:val="0"/>
          <w:marTop w:val="0"/>
          <w:marBottom w:val="0"/>
          <w:divBdr>
            <w:top w:val="none" w:sz="0" w:space="0" w:color="auto"/>
            <w:left w:val="none" w:sz="0" w:space="0" w:color="auto"/>
            <w:bottom w:val="none" w:sz="0" w:space="0" w:color="auto"/>
            <w:right w:val="none" w:sz="0" w:space="0" w:color="auto"/>
          </w:divBdr>
        </w:div>
        <w:div w:id="905456654">
          <w:marLeft w:val="0"/>
          <w:marRight w:val="0"/>
          <w:marTop w:val="0"/>
          <w:marBottom w:val="0"/>
          <w:divBdr>
            <w:top w:val="none" w:sz="0" w:space="0" w:color="auto"/>
            <w:left w:val="none" w:sz="0" w:space="0" w:color="auto"/>
            <w:bottom w:val="none" w:sz="0" w:space="0" w:color="auto"/>
            <w:right w:val="none" w:sz="0" w:space="0" w:color="auto"/>
          </w:divBdr>
        </w:div>
        <w:div w:id="512963419">
          <w:marLeft w:val="0"/>
          <w:marRight w:val="0"/>
          <w:marTop w:val="0"/>
          <w:marBottom w:val="0"/>
          <w:divBdr>
            <w:top w:val="none" w:sz="0" w:space="0" w:color="auto"/>
            <w:left w:val="none" w:sz="0" w:space="0" w:color="auto"/>
            <w:bottom w:val="none" w:sz="0" w:space="0" w:color="auto"/>
            <w:right w:val="none" w:sz="0" w:space="0" w:color="auto"/>
          </w:divBdr>
        </w:div>
      </w:divsChild>
    </w:div>
    <w:div w:id="1598057726">
      <w:bodyDiv w:val="1"/>
      <w:marLeft w:val="0"/>
      <w:marRight w:val="0"/>
      <w:marTop w:val="0"/>
      <w:marBottom w:val="0"/>
      <w:divBdr>
        <w:top w:val="none" w:sz="0" w:space="0" w:color="auto"/>
        <w:left w:val="none" w:sz="0" w:space="0" w:color="auto"/>
        <w:bottom w:val="none" w:sz="0" w:space="0" w:color="auto"/>
        <w:right w:val="none" w:sz="0" w:space="0" w:color="auto"/>
      </w:divBdr>
    </w:div>
    <w:div w:id="2013412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0695B-2206-7D40-B348-91AAB3DC6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285</Words>
  <Characters>1571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Universidad de las Artes</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Comunicaciones</dc:creator>
  <cp:lastModifiedBy>Microsoft Office User</cp:lastModifiedBy>
  <cp:revision>5</cp:revision>
  <cp:lastPrinted>2017-07-28T17:12:00Z</cp:lastPrinted>
  <dcterms:created xsi:type="dcterms:W3CDTF">2019-01-30T17:51:00Z</dcterms:created>
  <dcterms:modified xsi:type="dcterms:W3CDTF">2019-03-01T17:45:00Z</dcterms:modified>
</cp:coreProperties>
</file>