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72A" w:rsidRDefault="003E372A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b/>
          <w:smallCaps/>
          <w:color w:val="0070C0"/>
          <w:sz w:val="22"/>
        </w:rPr>
      </w:pPr>
      <w:bookmarkStart w:id="0" w:name="_GoBack"/>
      <w:bookmarkEnd w:id="0"/>
    </w:p>
    <w:p w:rsidR="00223EA7" w:rsidRP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b/>
          <w:smallCaps/>
          <w:color w:val="0070C0"/>
          <w:sz w:val="22"/>
        </w:rPr>
      </w:pPr>
      <w:r w:rsidRPr="003542A2">
        <w:rPr>
          <w:rFonts w:ascii="Constantia" w:hAnsi="Constantia"/>
          <w:b/>
          <w:smallCaps/>
          <w:color w:val="0070C0"/>
          <w:sz w:val="22"/>
        </w:rPr>
        <w:t>Ficha de solicitud de participación</w:t>
      </w: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  <w:r w:rsidRPr="003542A2">
        <w:rPr>
          <w:rFonts w:ascii="Constantia" w:hAnsi="Constantia"/>
          <w:smallCaps/>
          <w:color w:val="0070C0"/>
          <w:sz w:val="22"/>
        </w:rPr>
        <w:t xml:space="preserve">Apellidos y nombres: </w:t>
      </w: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  <w:r w:rsidRPr="003542A2">
        <w:rPr>
          <w:rFonts w:ascii="Constantia" w:hAnsi="Constantia"/>
          <w:smallCaps/>
          <w:color w:val="0070C0"/>
          <w:sz w:val="22"/>
        </w:rPr>
        <w:t xml:space="preserve">Domicilio postal: </w:t>
      </w: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  <w:r w:rsidRPr="003542A2">
        <w:rPr>
          <w:rFonts w:ascii="Constantia" w:hAnsi="Constantia"/>
          <w:smallCaps/>
          <w:color w:val="0070C0"/>
          <w:sz w:val="22"/>
        </w:rPr>
        <w:t>CP:</w:t>
      </w:r>
    </w:p>
    <w:p w:rsidR="003542A2" w:rsidRP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  <w:r w:rsidRPr="003542A2">
        <w:rPr>
          <w:rFonts w:ascii="Constantia" w:hAnsi="Constantia"/>
          <w:smallCaps/>
          <w:color w:val="0070C0"/>
          <w:sz w:val="22"/>
        </w:rPr>
        <w:t>Teléfono:</w:t>
      </w: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  <w:r w:rsidRPr="003542A2">
        <w:rPr>
          <w:rFonts w:ascii="Constantia" w:hAnsi="Constantia"/>
          <w:smallCaps/>
          <w:color w:val="0070C0"/>
          <w:sz w:val="22"/>
        </w:rPr>
        <w:t>E-mail:</w:t>
      </w:r>
    </w:p>
    <w:p w:rsidR="003542A2" w:rsidRP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  <w:r w:rsidRPr="003542A2">
        <w:rPr>
          <w:rFonts w:ascii="Constantia" w:hAnsi="Constantia"/>
          <w:smallCaps/>
          <w:color w:val="0070C0"/>
          <w:sz w:val="22"/>
        </w:rPr>
        <w:t xml:space="preserve">Título de la ponencia: </w:t>
      </w: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  <w:r w:rsidRPr="003542A2">
        <w:rPr>
          <w:rFonts w:ascii="Constantia" w:hAnsi="Constantia"/>
          <w:smallCaps/>
          <w:color w:val="0070C0"/>
          <w:sz w:val="22"/>
        </w:rPr>
        <w:t>Resumen</w:t>
      </w:r>
      <w:r>
        <w:rPr>
          <w:rFonts w:ascii="Constantia" w:hAnsi="Constantia"/>
          <w:smallCaps/>
          <w:color w:val="0070C0"/>
          <w:sz w:val="22"/>
        </w:rPr>
        <w:t xml:space="preserve"> (media cuartilla)</w:t>
      </w:r>
      <w:r w:rsidRPr="003542A2">
        <w:rPr>
          <w:rFonts w:ascii="Constantia" w:hAnsi="Constantia"/>
          <w:smallCaps/>
          <w:color w:val="0070C0"/>
          <w:sz w:val="22"/>
        </w:rPr>
        <w:t>:</w:t>
      </w:r>
    </w:p>
    <w:p w:rsidR="003542A2" w:rsidRP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  <w:r w:rsidRPr="003542A2">
        <w:rPr>
          <w:rFonts w:ascii="Constantia" w:hAnsi="Constantia"/>
          <w:smallCaps/>
          <w:color w:val="0070C0"/>
          <w:sz w:val="22"/>
        </w:rPr>
        <w:t>Línea temática:</w:t>
      </w: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  <w:r>
        <w:rPr>
          <w:rFonts w:ascii="Constantia" w:hAnsi="Constantia"/>
          <w:smallCaps/>
          <w:color w:val="0070C0"/>
          <w:sz w:val="22"/>
        </w:rPr>
        <w:t>Adscripción institucional:</w:t>
      </w: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  <w:r>
        <w:rPr>
          <w:rFonts w:ascii="Constantia" w:hAnsi="Constantia"/>
          <w:smallCaps/>
          <w:color w:val="0070C0"/>
          <w:sz w:val="22"/>
        </w:rPr>
        <w:t>Grado de escolaridad / Puesto que ocupa en dicha institución:</w:t>
      </w:r>
    </w:p>
    <w:p w:rsid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</w:p>
    <w:p w:rsidR="003542A2" w:rsidRPr="003542A2" w:rsidRDefault="003542A2" w:rsidP="003542A2">
      <w:pPr>
        <w:pStyle w:val="Encabezado"/>
        <w:tabs>
          <w:tab w:val="left" w:pos="2265"/>
          <w:tab w:val="right" w:pos="9214"/>
        </w:tabs>
        <w:spacing w:line="360" w:lineRule="auto"/>
        <w:jc w:val="left"/>
        <w:rPr>
          <w:rFonts w:ascii="Constantia" w:hAnsi="Constantia"/>
          <w:smallCaps/>
          <w:color w:val="0070C0"/>
          <w:sz w:val="22"/>
        </w:rPr>
      </w:pPr>
      <w:r>
        <w:rPr>
          <w:rFonts w:ascii="Constantia" w:hAnsi="Constantia"/>
          <w:smallCaps/>
          <w:color w:val="0070C0"/>
          <w:sz w:val="22"/>
        </w:rPr>
        <w:t>Breve semblanza (media cuartilla) del ponente:</w:t>
      </w:r>
    </w:p>
    <w:sectPr w:rsidR="003542A2" w:rsidRPr="003542A2" w:rsidSect="00E80A20">
      <w:headerReference w:type="default" r:id="rId8"/>
      <w:footerReference w:type="default" r:id="rId9"/>
      <w:pgSz w:w="12240" w:h="15840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D3F" w:rsidRDefault="00731D3F" w:rsidP="00B74194">
      <w:pPr>
        <w:spacing w:after="0" w:line="240" w:lineRule="auto"/>
      </w:pPr>
      <w:r>
        <w:separator/>
      </w:r>
    </w:p>
  </w:endnote>
  <w:endnote w:type="continuationSeparator" w:id="0">
    <w:p w:rsidR="00731D3F" w:rsidRDefault="00731D3F" w:rsidP="00B7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18B" w:rsidRPr="00162DD9" w:rsidRDefault="001A618B" w:rsidP="001C2CD8">
    <w:pPr>
      <w:spacing w:after="0" w:line="240" w:lineRule="auto"/>
      <w:ind w:right="310"/>
      <w:rPr>
        <w:rFonts w:ascii="AR CENA" w:hAnsi="AR CENA"/>
        <w:noProof/>
        <w:color w:val="0070C0"/>
        <w:sz w:val="14"/>
        <w:szCs w:val="14"/>
        <w:lang w:eastAsia="es-MX"/>
      </w:rPr>
    </w:pPr>
    <w:r w:rsidRPr="00162DD9">
      <w:rPr>
        <w:rFonts w:ascii="AR CENA" w:hAnsi="AR CENA"/>
        <w:noProof/>
        <w:color w:val="0070C0"/>
        <w:sz w:val="14"/>
        <w:szCs w:val="14"/>
        <w:lang w:eastAsia="es-MX"/>
      </w:rPr>
      <w:t>______________________________________________________________________________________________________________________________</w:t>
    </w:r>
  </w:p>
  <w:p w:rsidR="00411669" w:rsidRPr="00162DD9" w:rsidRDefault="00411669" w:rsidP="001C2CD8">
    <w:pPr>
      <w:spacing w:after="0" w:line="240" w:lineRule="auto"/>
      <w:ind w:right="310"/>
      <w:rPr>
        <w:rFonts w:ascii="AR CENA" w:hAnsi="AR CENA"/>
        <w:noProof/>
        <w:color w:val="0070C0"/>
        <w:sz w:val="14"/>
        <w:szCs w:val="14"/>
        <w:lang w:eastAsia="es-MX"/>
      </w:rPr>
    </w:pPr>
  </w:p>
  <w:p w:rsidR="001C2CD8" w:rsidRPr="00162DD9" w:rsidRDefault="001C2CD8" w:rsidP="00780513">
    <w:pPr>
      <w:spacing w:after="0" w:line="240" w:lineRule="auto"/>
      <w:ind w:right="310"/>
      <w:rPr>
        <w:rFonts w:ascii="Garamond" w:hAnsi="Garamond"/>
        <w:noProof/>
        <w:color w:val="0070C0"/>
        <w:sz w:val="14"/>
        <w:szCs w:val="14"/>
        <w:lang w:val="es-ES" w:eastAsia="es-MX"/>
      </w:rPr>
    </w:pPr>
    <w:r w:rsidRPr="005E0F95">
      <w:rPr>
        <w:rFonts w:ascii="Garamond" w:hAnsi="Garamond"/>
        <w:noProof/>
        <w:color w:val="262626" w:themeColor="text1" w:themeTint="D9"/>
        <w:sz w:val="14"/>
        <w:szCs w:val="14"/>
        <w:lang w:eastAsia="es-MX"/>
      </w:rPr>
      <w:t>Universidad Veracruzana</w:t>
    </w:r>
    <w:r w:rsidRPr="005E0F95">
      <w:rPr>
        <w:rFonts w:ascii="Garamond" w:hAnsi="Garamond"/>
        <w:noProof/>
        <w:color w:val="2957BD" w:themeColor="accent6" w:themeShade="BF"/>
        <w:sz w:val="14"/>
        <w:szCs w:val="14"/>
        <w:lang w:eastAsia="es-MX"/>
      </w:rPr>
      <w:t xml:space="preserve"> </w:t>
    </w:r>
    <w:r w:rsidRPr="00162DD9">
      <w:rPr>
        <w:rFonts w:ascii="Garamond" w:hAnsi="Garamond"/>
        <w:noProof/>
        <w:color w:val="0070C0"/>
        <w:sz w:val="14"/>
        <w:szCs w:val="14"/>
        <w:lang w:eastAsia="es-MX"/>
      </w:rPr>
      <w:t>(Facultad de Teatro, Maestría en Artes Escénicas</w:t>
    </w:r>
    <w:r w:rsidR="00851FBE" w:rsidRPr="00162DD9">
      <w:rPr>
        <w:rFonts w:ascii="Garamond" w:hAnsi="Garamond"/>
        <w:noProof/>
        <w:color w:val="0070C0"/>
        <w:sz w:val="14"/>
        <w:szCs w:val="14"/>
        <w:lang w:eastAsia="es-MX"/>
      </w:rPr>
      <w:t>,</w:t>
    </w:r>
    <w:r w:rsidR="00021185" w:rsidRPr="00162DD9">
      <w:rPr>
        <w:rFonts w:ascii="Garamond" w:hAnsi="Garamond"/>
        <w:noProof/>
        <w:color w:val="0070C0"/>
        <w:sz w:val="14"/>
        <w:szCs w:val="14"/>
        <w:lang w:eastAsia="es-MX"/>
      </w:rPr>
      <w:t xml:space="preserve"> Cuerpo Académico Consolidado </w:t>
    </w:r>
    <w:r w:rsidRPr="00162DD9">
      <w:rPr>
        <w:rFonts w:ascii="Garamond" w:hAnsi="Garamond"/>
        <w:noProof/>
        <w:color w:val="0070C0"/>
        <w:sz w:val="14"/>
        <w:szCs w:val="14"/>
        <w:lang w:eastAsia="es-MX"/>
      </w:rPr>
      <w:t xml:space="preserve"> Teatro</w:t>
    </w:r>
    <w:r w:rsidR="00780513" w:rsidRPr="00162DD9">
      <w:rPr>
        <w:rFonts w:ascii="Garamond" w:hAnsi="Garamond"/>
        <w:noProof/>
        <w:color w:val="0070C0"/>
        <w:sz w:val="14"/>
        <w:szCs w:val="14"/>
        <w:lang w:val="es-ES" w:eastAsia="es-MX"/>
      </w:rPr>
      <w:t xml:space="preserve">, </w:t>
    </w:r>
    <w:r w:rsidRPr="00162DD9">
      <w:rPr>
        <w:rFonts w:ascii="Garamond" w:hAnsi="Garamond"/>
        <w:noProof/>
        <w:color w:val="0070C0"/>
        <w:sz w:val="14"/>
        <w:szCs w:val="14"/>
        <w:lang w:val="es-ES" w:eastAsia="es-MX"/>
      </w:rPr>
      <w:t>Centro de Estudios de la Cultura y la Comunicación</w:t>
    </w:r>
    <w:r w:rsidR="00851FBE" w:rsidRPr="00162DD9">
      <w:rPr>
        <w:rFonts w:ascii="Garamond" w:hAnsi="Garamond"/>
        <w:noProof/>
        <w:color w:val="0070C0"/>
        <w:sz w:val="14"/>
        <w:szCs w:val="14"/>
        <w:lang w:val="es-ES" w:eastAsia="es-MX"/>
      </w:rPr>
      <w:t xml:space="preserve">, </w:t>
    </w:r>
    <w:r w:rsidRPr="00162DD9">
      <w:rPr>
        <w:rFonts w:ascii="Garamond" w:hAnsi="Garamond"/>
        <w:noProof/>
        <w:color w:val="0070C0"/>
        <w:sz w:val="14"/>
        <w:szCs w:val="14"/>
        <w:lang w:val="es-ES" w:eastAsia="es-MX"/>
      </w:rPr>
      <w:t>Cuerpo Académico Estudios de la Cultura y la Comunicación en América Latina</w:t>
    </w:r>
    <w:r w:rsidR="00780513" w:rsidRPr="00162DD9">
      <w:rPr>
        <w:rFonts w:ascii="Garamond" w:hAnsi="Garamond"/>
        <w:noProof/>
        <w:color w:val="0070C0"/>
        <w:sz w:val="14"/>
        <w:szCs w:val="14"/>
        <w:lang w:val="es-ES" w:eastAsia="es-MX"/>
      </w:rPr>
      <w:t xml:space="preserve">, </w:t>
    </w:r>
    <w:r w:rsidR="00660B38" w:rsidRPr="00162DD9">
      <w:rPr>
        <w:rFonts w:ascii="Garamond" w:hAnsi="Garamond"/>
        <w:noProof/>
        <w:color w:val="0070C0"/>
        <w:sz w:val="14"/>
        <w:szCs w:val="14"/>
        <w:lang w:eastAsia="es-MX"/>
      </w:rPr>
      <w:t>Cuerpo Académico Estudios d</w:t>
    </w:r>
    <w:r w:rsidR="00950A94" w:rsidRPr="00162DD9">
      <w:rPr>
        <w:rFonts w:ascii="Garamond" w:hAnsi="Garamond"/>
        <w:noProof/>
        <w:color w:val="0070C0"/>
        <w:sz w:val="14"/>
        <w:szCs w:val="14"/>
        <w:lang w:eastAsia="es-MX"/>
      </w:rPr>
      <w:t>e Lengua y Literatura Hispanoame</w:t>
    </w:r>
    <w:r w:rsidR="00660B38" w:rsidRPr="00162DD9">
      <w:rPr>
        <w:rFonts w:ascii="Garamond" w:hAnsi="Garamond"/>
        <w:noProof/>
        <w:color w:val="0070C0"/>
        <w:sz w:val="14"/>
        <w:szCs w:val="14"/>
        <w:lang w:eastAsia="es-MX"/>
      </w:rPr>
      <w:t xml:space="preserve">ricanos, </w:t>
    </w:r>
    <w:r w:rsidR="00780513" w:rsidRPr="00162DD9">
      <w:rPr>
        <w:rFonts w:ascii="Garamond" w:hAnsi="Garamond"/>
        <w:noProof/>
        <w:color w:val="0070C0"/>
        <w:sz w:val="14"/>
        <w:szCs w:val="14"/>
        <w:lang w:eastAsia="es-MX"/>
      </w:rPr>
      <w:t>Centro de Estudios, Creación y Documentación de las Artes</w:t>
    </w:r>
    <w:r w:rsidRPr="00162DD9">
      <w:rPr>
        <w:rFonts w:ascii="Garamond" w:hAnsi="Garamond"/>
        <w:noProof/>
        <w:color w:val="0070C0"/>
        <w:sz w:val="14"/>
        <w:szCs w:val="14"/>
        <w:lang w:val="es-ES" w:eastAsia="es-MX"/>
      </w:rPr>
      <w:t>)</w:t>
    </w:r>
  </w:p>
  <w:p w:rsidR="001C2CD8" w:rsidRPr="005E0F95" w:rsidRDefault="001C2CD8" w:rsidP="001C2CD8">
    <w:pPr>
      <w:spacing w:after="0" w:line="240" w:lineRule="auto"/>
      <w:ind w:right="310"/>
      <w:rPr>
        <w:rFonts w:ascii="Garamond" w:hAnsi="Garamond"/>
        <w:noProof/>
        <w:color w:val="262626" w:themeColor="text1" w:themeTint="D9"/>
        <w:sz w:val="14"/>
        <w:szCs w:val="14"/>
        <w:lang w:val="es-ES" w:eastAsia="es-MX"/>
      </w:rPr>
    </w:pPr>
    <w:r w:rsidRPr="005E0F95">
      <w:rPr>
        <w:rFonts w:ascii="Garamond" w:hAnsi="Garamond"/>
        <w:noProof/>
        <w:color w:val="262626" w:themeColor="text1" w:themeTint="D9"/>
        <w:sz w:val="14"/>
        <w:szCs w:val="14"/>
        <w:lang w:val="es-ES" w:eastAsia="es-MX"/>
      </w:rPr>
      <w:t xml:space="preserve">Merequetengue </w:t>
    </w:r>
    <w:r w:rsidR="00851FBE" w:rsidRPr="005E0F95">
      <w:rPr>
        <w:rFonts w:ascii="Garamond" w:hAnsi="Garamond"/>
        <w:noProof/>
        <w:color w:val="262626" w:themeColor="text1" w:themeTint="D9"/>
        <w:sz w:val="14"/>
        <w:szCs w:val="14"/>
        <w:lang w:val="es-ES" w:eastAsia="es-MX"/>
      </w:rPr>
      <w:t>Artes Vivas</w:t>
    </w:r>
  </w:p>
  <w:p w:rsidR="00851FBE" w:rsidRPr="00162DD9" w:rsidRDefault="00851FBE" w:rsidP="001C2CD8">
    <w:pPr>
      <w:spacing w:after="0" w:line="240" w:lineRule="auto"/>
      <w:ind w:right="310"/>
      <w:rPr>
        <w:rFonts w:ascii="Garamond" w:hAnsi="Garamond"/>
        <w:noProof/>
        <w:color w:val="0070C0"/>
        <w:sz w:val="14"/>
        <w:szCs w:val="14"/>
        <w:lang w:val="es-ES" w:eastAsia="es-MX"/>
      </w:rPr>
    </w:pPr>
    <w:r w:rsidRPr="005E0F95">
      <w:rPr>
        <w:rFonts w:ascii="Garamond" w:hAnsi="Garamond"/>
        <w:noProof/>
        <w:color w:val="262626" w:themeColor="text1" w:themeTint="D9"/>
        <w:sz w:val="14"/>
        <w:szCs w:val="14"/>
        <w:lang w:val="es-ES" w:eastAsia="es-MX"/>
      </w:rPr>
      <w:t>Universidad Iberoamericana, Ciudad de México</w:t>
    </w:r>
    <w:r w:rsidRPr="005E0F95">
      <w:rPr>
        <w:rFonts w:ascii="Garamond" w:hAnsi="Garamond"/>
        <w:noProof/>
        <w:color w:val="2957BD" w:themeColor="accent6" w:themeShade="BF"/>
        <w:sz w:val="14"/>
        <w:szCs w:val="14"/>
        <w:lang w:val="es-ES" w:eastAsia="es-MX"/>
      </w:rPr>
      <w:t xml:space="preserve"> </w:t>
    </w:r>
    <w:r w:rsidRPr="00162DD9">
      <w:rPr>
        <w:rFonts w:ascii="Garamond" w:hAnsi="Garamond"/>
        <w:noProof/>
        <w:color w:val="0070C0"/>
        <w:sz w:val="14"/>
        <w:szCs w:val="14"/>
        <w:lang w:val="es-ES" w:eastAsia="es-MX"/>
      </w:rPr>
      <w:t>(Dep</w:t>
    </w:r>
    <w:r w:rsidR="00780513" w:rsidRPr="00162DD9">
      <w:rPr>
        <w:rFonts w:ascii="Garamond" w:hAnsi="Garamond"/>
        <w:noProof/>
        <w:color w:val="0070C0"/>
        <w:sz w:val="14"/>
        <w:szCs w:val="14"/>
        <w:lang w:val="es-ES" w:eastAsia="es-MX"/>
      </w:rPr>
      <w:t>artamaneto</w:t>
    </w:r>
    <w:r w:rsidRPr="00162DD9">
      <w:rPr>
        <w:rFonts w:ascii="Garamond" w:hAnsi="Garamond"/>
        <w:noProof/>
        <w:color w:val="0070C0"/>
        <w:sz w:val="14"/>
        <w:szCs w:val="14"/>
        <w:lang w:val="es-ES" w:eastAsia="es-MX"/>
      </w:rPr>
      <w:t xml:space="preserve"> de Comunicación, Dep</w:t>
    </w:r>
    <w:r w:rsidR="00780513" w:rsidRPr="00162DD9">
      <w:rPr>
        <w:rFonts w:ascii="Garamond" w:hAnsi="Garamond"/>
        <w:noProof/>
        <w:color w:val="0070C0"/>
        <w:sz w:val="14"/>
        <w:szCs w:val="14"/>
        <w:lang w:val="es-ES" w:eastAsia="es-MX"/>
      </w:rPr>
      <w:t>artamento</w:t>
    </w:r>
    <w:r w:rsidRPr="00162DD9">
      <w:rPr>
        <w:rFonts w:ascii="Garamond" w:hAnsi="Garamond"/>
        <w:noProof/>
        <w:color w:val="0070C0"/>
        <w:sz w:val="14"/>
        <w:szCs w:val="14"/>
        <w:lang w:val="es-ES" w:eastAsia="es-MX"/>
      </w:rPr>
      <w:t xml:space="preserve"> de Letras)</w:t>
    </w:r>
  </w:p>
  <w:p w:rsidR="00851FBE" w:rsidRPr="00162DD9" w:rsidRDefault="00851FBE" w:rsidP="001C2CD8">
    <w:pPr>
      <w:spacing w:after="0" w:line="240" w:lineRule="auto"/>
      <w:ind w:right="310"/>
      <w:rPr>
        <w:rFonts w:ascii="Garamond" w:hAnsi="Garamond"/>
        <w:noProof/>
        <w:color w:val="0070C0"/>
        <w:sz w:val="14"/>
        <w:szCs w:val="14"/>
        <w:lang w:val="es-ES" w:eastAsia="es-MX"/>
      </w:rPr>
    </w:pPr>
    <w:r w:rsidRPr="005E0F95">
      <w:rPr>
        <w:rFonts w:ascii="Garamond" w:hAnsi="Garamond"/>
        <w:noProof/>
        <w:color w:val="262626" w:themeColor="text1" w:themeTint="D9"/>
        <w:sz w:val="14"/>
        <w:szCs w:val="14"/>
        <w:lang w:val="es-ES" w:eastAsia="es-MX"/>
      </w:rPr>
      <w:t xml:space="preserve">Universidad Nacional Autónoma </w:t>
    </w:r>
    <w:r w:rsidRPr="000F35FD">
      <w:rPr>
        <w:rFonts w:ascii="Garamond" w:hAnsi="Garamond"/>
        <w:noProof/>
        <w:sz w:val="14"/>
        <w:szCs w:val="14"/>
        <w:lang w:val="es-ES" w:eastAsia="es-MX"/>
      </w:rPr>
      <w:t>de México</w:t>
    </w:r>
    <w:r w:rsidRPr="00C53F37">
      <w:rPr>
        <w:rFonts w:ascii="Garamond" w:hAnsi="Garamond"/>
        <w:noProof/>
        <w:color w:val="CD9905"/>
        <w:sz w:val="14"/>
        <w:szCs w:val="14"/>
        <w:lang w:val="es-ES" w:eastAsia="es-MX"/>
      </w:rPr>
      <w:t xml:space="preserve"> </w:t>
    </w:r>
    <w:r w:rsidRPr="00162DD9">
      <w:rPr>
        <w:rFonts w:ascii="Garamond" w:hAnsi="Garamond"/>
        <w:noProof/>
        <w:color w:val="0070C0"/>
        <w:sz w:val="14"/>
        <w:szCs w:val="14"/>
        <w:lang w:val="es-ES" w:eastAsia="es-MX"/>
      </w:rPr>
      <w:t>(Colegio de Literatura Dramática y Teatro)</w:t>
    </w:r>
  </w:p>
  <w:p w:rsidR="001C2CD8" w:rsidRPr="005E0F95" w:rsidRDefault="001C2CD8" w:rsidP="001C2CD8">
    <w:pPr>
      <w:spacing w:after="0" w:line="240" w:lineRule="auto"/>
      <w:ind w:right="310"/>
      <w:rPr>
        <w:rFonts w:ascii="Garamond" w:hAnsi="Garamond"/>
        <w:noProof/>
        <w:sz w:val="14"/>
        <w:szCs w:val="14"/>
        <w:lang w:val="es-ES" w:eastAsia="es-MX"/>
      </w:rPr>
    </w:pPr>
    <w:r w:rsidRPr="005E0F95">
      <w:rPr>
        <w:rFonts w:ascii="Garamond" w:hAnsi="Garamond"/>
        <w:noProof/>
        <w:sz w:val="14"/>
        <w:szCs w:val="14"/>
        <w:lang w:val="es-ES" w:eastAsia="es-MX"/>
      </w:rPr>
      <w:t>Centro Nacional de Investigación, Docum</w:t>
    </w:r>
    <w:r w:rsidR="00021185" w:rsidRPr="005E0F95">
      <w:rPr>
        <w:rFonts w:ascii="Garamond" w:hAnsi="Garamond"/>
        <w:noProof/>
        <w:sz w:val="14"/>
        <w:szCs w:val="14"/>
        <w:lang w:val="es-ES" w:eastAsia="es-MX"/>
      </w:rPr>
      <w:t xml:space="preserve">entación e Información Teatral </w:t>
    </w:r>
    <w:r w:rsidRPr="005E0F95">
      <w:rPr>
        <w:rFonts w:ascii="Garamond" w:hAnsi="Garamond"/>
        <w:noProof/>
        <w:sz w:val="14"/>
        <w:szCs w:val="14"/>
        <w:lang w:val="es-ES" w:eastAsia="es-MX"/>
      </w:rPr>
      <w:t>Rodolfo Usigli (CITRU - INBA)</w:t>
    </w:r>
  </w:p>
  <w:p w:rsidR="00ED7189" w:rsidRDefault="00ED7189" w:rsidP="00ED718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D3F" w:rsidRDefault="00731D3F" w:rsidP="00B74194">
      <w:pPr>
        <w:spacing w:after="0" w:line="240" w:lineRule="auto"/>
      </w:pPr>
      <w:r>
        <w:separator/>
      </w:r>
    </w:p>
  </w:footnote>
  <w:footnote w:type="continuationSeparator" w:id="0">
    <w:p w:rsidR="00731D3F" w:rsidRDefault="00731D3F" w:rsidP="00B74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83E" w:rsidRPr="00162DD9" w:rsidRDefault="00162DD9" w:rsidP="00EB2464">
    <w:pPr>
      <w:pStyle w:val="Encabezado"/>
      <w:ind w:right="332"/>
      <w:jc w:val="right"/>
      <w:rPr>
        <w:rFonts w:ascii="Constantia" w:hAnsi="Constantia"/>
        <w:b/>
        <w:smallCaps/>
        <w:color w:val="0070C0"/>
        <w:sz w:val="18"/>
        <w:szCs w:val="18"/>
      </w:rPr>
    </w:pPr>
    <w:r w:rsidRPr="00162DD9">
      <w:rPr>
        <w:rFonts w:ascii="Constantia" w:hAnsi="Constantia"/>
        <w:noProof/>
        <w:color w:val="0070C0"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33021</wp:posOffset>
          </wp:positionH>
          <wp:positionV relativeFrom="paragraph">
            <wp:posOffset>-107314</wp:posOffset>
          </wp:positionV>
          <wp:extent cx="2019300" cy="781050"/>
          <wp:effectExtent l="0" t="0" r="0" b="0"/>
          <wp:wrapNone/>
          <wp:docPr id="1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DD9">
      <w:rPr>
        <w:rFonts w:ascii="Constantia" w:hAnsi="Constantia"/>
        <w:b/>
        <w:smallCaps/>
        <w:color w:val="0070C0"/>
        <w:sz w:val="18"/>
        <w:szCs w:val="18"/>
      </w:rPr>
      <w:t>Octavo</w:t>
    </w:r>
    <w:r w:rsidR="00CE483E" w:rsidRPr="00162DD9">
      <w:rPr>
        <w:rFonts w:ascii="Constantia" w:hAnsi="Constantia"/>
        <w:b/>
        <w:smallCaps/>
        <w:color w:val="0070C0"/>
        <w:sz w:val="18"/>
        <w:szCs w:val="18"/>
      </w:rPr>
      <w:t xml:space="preserve"> Coloquio</w:t>
    </w:r>
  </w:p>
  <w:p w:rsidR="0063196D" w:rsidRDefault="0063196D" w:rsidP="00EB2464">
    <w:pPr>
      <w:pStyle w:val="Encabezado"/>
      <w:ind w:right="332"/>
      <w:jc w:val="right"/>
      <w:rPr>
        <w:rFonts w:ascii="Constantia" w:hAnsi="Constantia"/>
        <w:b/>
        <w:smallCaps/>
        <w:color w:val="0070C0"/>
        <w:sz w:val="18"/>
        <w:szCs w:val="18"/>
      </w:rPr>
    </w:pPr>
    <w:r w:rsidRPr="00162DD9">
      <w:rPr>
        <w:rFonts w:ascii="Constantia" w:hAnsi="Constantia"/>
        <w:b/>
        <w:smallCaps/>
        <w:color w:val="0070C0"/>
        <w:sz w:val="18"/>
        <w:szCs w:val="18"/>
      </w:rPr>
      <w:t>El Tí</w:t>
    </w:r>
    <w:r w:rsidR="00596614" w:rsidRPr="00162DD9">
      <w:rPr>
        <w:rFonts w:ascii="Constantia" w:hAnsi="Constantia"/>
        <w:b/>
        <w:smallCaps/>
        <w:color w:val="0070C0"/>
        <w:sz w:val="18"/>
        <w:szCs w:val="18"/>
      </w:rPr>
      <w:t>tere y las Artes</w:t>
    </w:r>
    <w:r w:rsidR="00162DD9" w:rsidRPr="00162DD9">
      <w:rPr>
        <w:rFonts w:ascii="Constantia" w:hAnsi="Constantia"/>
        <w:b/>
        <w:smallCaps/>
        <w:color w:val="0070C0"/>
        <w:sz w:val="18"/>
        <w:szCs w:val="18"/>
      </w:rPr>
      <w:t xml:space="preserve"> Escénicas, 2020</w:t>
    </w:r>
  </w:p>
  <w:p w:rsidR="00526B8D" w:rsidRPr="00162DD9" w:rsidRDefault="00526B8D" w:rsidP="00EB2464">
    <w:pPr>
      <w:pStyle w:val="Encabezado"/>
      <w:ind w:right="332"/>
      <w:jc w:val="right"/>
      <w:rPr>
        <w:rFonts w:ascii="Constantia" w:hAnsi="Constantia"/>
        <w:b/>
        <w:smallCaps/>
        <w:color w:val="0070C0"/>
        <w:sz w:val="18"/>
        <w:szCs w:val="18"/>
      </w:rPr>
    </w:pPr>
    <w:r w:rsidRPr="00526B8D">
      <w:rPr>
        <w:rFonts w:ascii="Constantia" w:hAnsi="Constantia"/>
        <w:b/>
        <w:smallCaps/>
        <w:color w:val="0070C0"/>
        <w:sz w:val="18"/>
        <w:szCs w:val="18"/>
      </w:rPr>
      <w:t>Merequetengue: 20 años</w:t>
    </w:r>
  </w:p>
  <w:p w:rsidR="00710CE7" w:rsidRPr="00162DD9" w:rsidRDefault="00C53F37" w:rsidP="00EB2464">
    <w:pPr>
      <w:pStyle w:val="Encabezado"/>
      <w:ind w:right="332"/>
      <w:jc w:val="right"/>
      <w:rPr>
        <w:rFonts w:ascii="Constantia" w:hAnsi="Constantia"/>
        <w:b/>
        <w:smallCaps/>
        <w:color w:val="0070C0"/>
        <w:sz w:val="18"/>
        <w:szCs w:val="18"/>
      </w:rPr>
    </w:pPr>
    <w:r w:rsidRPr="00162DD9">
      <w:rPr>
        <w:rFonts w:ascii="Constantia" w:hAnsi="Constantia"/>
        <w:b/>
        <w:smallCaps/>
        <w:color w:val="0070C0"/>
        <w:sz w:val="18"/>
        <w:szCs w:val="18"/>
      </w:rPr>
      <w:t>Xalapa</w:t>
    </w:r>
    <w:r w:rsidR="00596614" w:rsidRPr="00162DD9">
      <w:rPr>
        <w:rFonts w:ascii="Constantia" w:hAnsi="Constantia"/>
        <w:b/>
        <w:smallCaps/>
        <w:color w:val="0070C0"/>
        <w:sz w:val="18"/>
        <w:szCs w:val="18"/>
      </w:rPr>
      <w:t xml:space="preserve">, Veracruz, del </w:t>
    </w:r>
    <w:r w:rsidR="00BB3593">
      <w:rPr>
        <w:rFonts w:ascii="Constantia" w:hAnsi="Constantia"/>
        <w:b/>
        <w:smallCaps/>
        <w:color w:val="0070C0"/>
        <w:sz w:val="18"/>
        <w:szCs w:val="18"/>
      </w:rPr>
      <w:t>2 al 9</w:t>
    </w:r>
    <w:r w:rsidR="00162DD9" w:rsidRPr="00162DD9">
      <w:rPr>
        <w:rFonts w:ascii="Constantia" w:hAnsi="Constantia"/>
        <w:b/>
        <w:smallCaps/>
        <w:color w:val="0070C0"/>
        <w:sz w:val="18"/>
        <w:szCs w:val="18"/>
      </w:rPr>
      <w:t xml:space="preserve"> de mayo de 2020</w:t>
    </w:r>
  </w:p>
  <w:p w:rsidR="00C53F37" w:rsidRPr="00162DD9" w:rsidRDefault="00C53F37" w:rsidP="00C53F37">
    <w:pPr>
      <w:pStyle w:val="Encabezado"/>
      <w:ind w:right="190"/>
      <w:jc w:val="left"/>
      <w:rPr>
        <w:rFonts w:ascii="Constantia" w:hAnsi="Constantia"/>
        <w:b/>
        <w:smallCaps/>
        <w:color w:val="0070C0"/>
      </w:rPr>
    </w:pPr>
  </w:p>
  <w:p w:rsidR="001A618B" w:rsidRPr="00162DD9" w:rsidRDefault="001A618B" w:rsidP="001A618B">
    <w:pPr>
      <w:spacing w:after="0" w:line="240" w:lineRule="auto"/>
      <w:ind w:right="310"/>
      <w:rPr>
        <w:rFonts w:ascii="Constantia" w:hAnsi="Constantia"/>
        <w:noProof/>
        <w:color w:val="0070C0"/>
        <w:sz w:val="14"/>
        <w:szCs w:val="14"/>
        <w:lang w:eastAsia="es-MX"/>
      </w:rPr>
    </w:pPr>
    <w:r w:rsidRPr="00162DD9">
      <w:rPr>
        <w:rFonts w:ascii="Constantia" w:hAnsi="Constantia"/>
        <w:noProof/>
        <w:color w:val="0070C0"/>
        <w:sz w:val="14"/>
        <w:szCs w:val="14"/>
        <w:lang w:eastAsia="es-MX"/>
      </w:rPr>
      <w:t>______________________________________________________________________________________________________________________________</w:t>
    </w:r>
    <w:r w:rsidR="00411669" w:rsidRPr="00162DD9">
      <w:rPr>
        <w:rFonts w:ascii="Constantia" w:hAnsi="Constantia"/>
        <w:noProof/>
        <w:color w:val="0070C0"/>
        <w:sz w:val="14"/>
        <w:szCs w:val="14"/>
        <w:lang w:eastAsia="es-MX"/>
      </w:rPr>
      <w:t>___</w:t>
    </w:r>
  </w:p>
  <w:p w:rsidR="001A618B" w:rsidRPr="00162DD9" w:rsidRDefault="001A618B" w:rsidP="00ED7189">
    <w:pPr>
      <w:pStyle w:val="Encabezado"/>
      <w:jc w:val="right"/>
      <w:rPr>
        <w:rFonts w:ascii="Constantia" w:hAnsi="Constantia"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D7FCC"/>
    <w:multiLevelType w:val="hybridMultilevel"/>
    <w:tmpl w:val="0DD02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97C08"/>
    <w:multiLevelType w:val="hybridMultilevel"/>
    <w:tmpl w:val="18C6DD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631CC"/>
    <w:multiLevelType w:val="hybridMultilevel"/>
    <w:tmpl w:val="4A0AD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A5CC5"/>
    <w:multiLevelType w:val="multilevel"/>
    <w:tmpl w:val="831A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E44"/>
    <w:rsid w:val="00007B1C"/>
    <w:rsid w:val="00021185"/>
    <w:rsid w:val="000258D7"/>
    <w:rsid w:val="00041C5D"/>
    <w:rsid w:val="00055794"/>
    <w:rsid w:val="000625CE"/>
    <w:rsid w:val="00070740"/>
    <w:rsid w:val="000810B4"/>
    <w:rsid w:val="00090D97"/>
    <w:rsid w:val="000B658C"/>
    <w:rsid w:val="000B7FC7"/>
    <w:rsid w:val="000C0F27"/>
    <w:rsid w:val="000C6EEE"/>
    <w:rsid w:val="000E6F6B"/>
    <w:rsid w:val="000F35FD"/>
    <w:rsid w:val="00103A3B"/>
    <w:rsid w:val="001464CC"/>
    <w:rsid w:val="00162929"/>
    <w:rsid w:val="00162DD9"/>
    <w:rsid w:val="001805F3"/>
    <w:rsid w:val="001937E5"/>
    <w:rsid w:val="001A1C5F"/>
    <w:rsid w:val="001A618B"/>
    <w:rsid w:val="001C2CD8"/>
    <w:rsid w:val="001C7156"/>
    <w:rsid w:val="001D093F"/>
    <w:rsid w:val="001D0990"/>
    <w:rsid w:val="001D4268"/>
    <w:rsid w:val="001E48F6"/>
    <w:rsid w:val="00202BAD"/>
    <w:rsid w:val="00202DB7"/>
    <w:rsid w:val="002070BD"/>
    <w:rsid w:val="00223EA7"/>
    <w:rsid w:val="002349BD"/>
    <w:rsid w:val="00260EC6"/>
    <w:rsid w:val="00261C5F"/>
    <w:rsid w:val="0026405C"/>
    <w:rsid w:val="002A035E"/>
    <w:rsid w:val="002A1E9A"/>
    <w:rsid w:val="002A60C9"/>
    <w:rsid w:val="002B4829"/>
    <w:rsid w:val="002B5AE2"/>
    <w:rsid w:val="002C52DB"/>
    <w:rsid w:val="002D221C"/>
    <w:rsid w:val="002D2FC5"/>
    <w:rsid w:val="002D331C"/>
    <w:rsid w:val="002E2A0C"/>
    <w:rsid w:val="002E2B23"/>
    <w:rsid w:val="002E4130"/>
    <w:rsid w:val="00300DAD"/>
    <w:rsid w:val="00314736"/>
    <w:rsid w:val="003266DF"/>
    <w:rsid w:val="0033103C"/>
    <w:rsid w:val="003542A2"/>
    <w:rsid w:val="003567C6"/>
    <w:rsid w:val="003713E6"/>
    <w:rsid w:val="00391B91"/>
    <w:rsid w:val="0039333D"/>
    <w:rsid w:val="003A0C22"/>
    <w:rsid w:val="003A3851"/>
    <w:rsid w:val="003A6D46"/>
    <w:rsid w:val="003D7B1E"/>
    <w:rsid w:val="003E26E6"/>
    <w:rsid w:val="003E372A"/>
    <w:rsid w:val="003F7418"/>
    <w:rsid w:val="00411669"/>
    <w:rsid w:val="00413A83"/>
    <w:rsid w:val="004272B3"/>
    <w:rsid w:val="00447A7D"/>
    <w:rsid w:val="0046219F"/>
    <w:rsid w:val="004812C5"/>
    <w:rsid w:val="00491E4F"/>
    <w:rsid w:val="00494244"/>
    <w:rsid w:val="004D52ED"/>
    <w:rsid w:val="004F5B18"/>
    <w:rsid w:val="004F5EFE"/>
    <w:rsid w:val="00502604"/>
    <w:rsid w:val="005035DF"/>
    <w:rsid w:val="00503954"/>
    <w:rsid w:val="005177B6"/>
    <w:rsid w:val="00526B8D"/>
    <w:rsid w:val="00562C39"/>
    <w:rsid w:val="00564A1E"/>
    <w:rsid w:val="00565232"/>
    <w:rsid w:val="00567524"/>
    <w:rsid w:val="00577B7B"/>
    <w:rsid w:val="00593C42"/>
    <w:rsid w:val="00596614"/>
    <w:rsid w:val="005C2BA8"/>
    <w:rsid w:val="005C2BD1"/>
    <w:rsid w:val="005C74B5"/>
    <w:rsid w:val="005D67DD"/>
    <w:rsid w:val="005E0F95"/>
    <w:rsid w:val="005F1669"/>
    <w:rsid w:val="005F1DF9"/>
    <w:rsid w:val="005F3C46"/>
    <w:rsid w:val="00600B7B"/>
    <w:rsid w:val="00603254"/>
    <w:rsid w:val="00613BD8"/>
    <w:rsid w:val="00630596"/>
    <w:rsid w:val="00630DA1"/>
    <w:rsid w:val="0063196D"/>
    <w:rsid w:val="00656CAF"/>
    <w:rsid w:val="00660B38"/>
    <w:rsid w:val="00661EDD"/>
    <w:rsid w:val="006625F4"/>
    <w:rsid w:val="00665EFA"/>
    <w:rsid w:val="00676DC7"/>
    <w:rsid w:val="006812E5"/>
    <w:rsid w:val="006E031E"/>
    <w:rsid w:val="00710CE7"/>
    <w:rsid w:val="00724EBE"/>
    <w:rsid w:val="0072775F"/>
    <w:rsid w:val="00731D3F"/>
    <w:rsid w:val="007372D6"/>
    <w:rsid w:val="00751C39"/>
    <w:rsid w:val="007536E6"/>
    <w:rsid w:val="00770523"/>
    <w:rsid w:val="007733A9"/>
    <w:rsid w:val="00780513"/>
    <w:rsid w:val="007A5916"/>
    <w:rsid w:val="007B0C44"/>
    <w:rsid w:val="007C4008"/>
    <w:rsid w:val="007D2D88"/>
    <w:rsid w:val="007D478B"/>
    <w:rsid w:val="007E08F6"/>
    <w:rsid w:val="00804238"/>
    <w:rsid w:val="00820254"/>
    <w:rsid w:val="00824BFB"/>
    <w:rsid w:val="00831570"/>
    <w:rsid w:val="00842324"/>
    <w:rsid w:val="00851FBE"/>
    <w:rsid w:val="00861343"/>
    <w:rsid w:val="008641E4"/>
    <w:rsid w:val="008769FF"/>
    <w:rsid w:val="00893103"/>
    <w:rsid w:val="00894A8B"/>
    <w:rsid w:val="008A18BE"/>
    <w:rsid w:val="008B058D"/>
    <w:rsid w:val="008B1569"/>
    <w:rsid w:val="008B4C75"/>
    <w:rsid w:val="008D3A49"/>
    <w:rsid w:val="008D5E44"/>
    <w:rsid w:val="008D63A8"/>
    <w:rsid w:val="008E169D"/>
    <w:rsid w:val="008E7245"/>
    <w:rsid w:val="008E7295"/>
    <w:rsid w:val="008F2F0C"/>
    <w:rsid w:val="00903B07"/>
    <w:rsid w:val="00907505"/>
    <w:rsid w:val="00912B4A"/>
    <w:rsid w:val="009137E7"/>
    <w:rsid w:val="00944D7B"/>
    <w:rsid w:val="00950A94"/>
    <w:rsid w:val="009B3089"/>
    <w:rsid w:val="009B5C1A"/>
    <w:rsid w:val="009C4C1F"/>
    <w:rsid w:val="009C70D8"/>
    <w:rsid w:val="009D4BEC"/>
    <w:rsid w:val="009D6C77"/>
    <w:rsid w:val="009E6EBE"/>
    <w:rsid w:val="00A14E38"/>
    <w:rsid w:val="00A51278"/>
    <w:rsid w:val="00A60F81"/>
    <w:rsid w:val="00A8301F"/>
    <w:rsid w:val="00A90433"/>
    <w:rsid w:val="00AA2CCB"/>
    <w:rsid w:val="00AB18FF"/>
    <w:rsid w:val="00AB48BB"/>
    <w:rsid w:val="00AB55C7"/>
    <w:rsid w:val="00AC54C3"/>
    <w:rsid w:val="00AD1296"/>
    <w:rsid w:val="00AE4B2F"/>
    <w:rsid w:val="00B15847"/>
    <w:rsid w:val="00B21AEB"/>
    <w:rsid w:val="00B2300E"/>
    <w:rsid w:val="00B2410A"/>
    <w:rsid w:val="00B3511F"/>
    <w:rsid w:val="00B445C1"/>
    <w:rsid w:val="00B45007"/>
    <w:rsid w:val="00B602B9"/>
    <w:rsid w:val="00B74194"/>
    <w:rsid w:val="00B868A4"/>
    <w:rsid w:val="00BB3593"/>
    <w:rsid w:val="00BB3B7F"/>
    <w:rsid w:val="00BC2CBB"/>
    <w:rsid w:val="00BD34E0"/>
    <w:rsid w:val="00BF5329"/>
    <w:rsid w:val="00C04ABE"/>
    <w:rsid w:val="00C112F3"/>
    <w:rsid w:val="00C226A1"/>
    <w:rsid w:val="00C243B9"/>
    <w:rsid w:val="00C4149F"/>
    <w:rsid w:val="00C53F37"/>
    <w:rsid w:val="00C61358"/>
    <w:rsid w:val="00C64154"/>
    <w:rsid w:val="00C75854"/>
    <w:rsid w:val="00C94A96"/>
    <w:rsid w:val="00C974F0"/>
    <w:rsid w:val="00CA2514"/>
    <w:rsid w:val="00CE483E"/>
    <w:rsid w:val="00CF1AA6"/>
    <w:rsid w:val="00CF30BF"/>
    <w:rsid w:val="00CF6E8F"/>
    <w:rsid w:val="00D02D12"/>
    <w:rsid w:val="00D30B92"/>
    <w:rsid w:val="00D417E8"/>
    <w:rsid w:val="00D4411F"/>
    <w:rsid w:val="00D46767"/>
    <w:rsid w:val="00D46F32"/>
    <w:rsid w:val="00D52E38"/>
    <w:rsid w:val="00D5647A"/>
    <w:rsid w:val="00DA1954"/>
    <w:rsid w:val="00DB2F58"/>
    <w:rsid w:val="00DB3B9D"/>
    <w:rsid w:val="00DD3029"/>
    <w:rsid w:val="00DE499E"/>
    <w:rsid w:val="00DE5481"/>
    <w:rsid w:val="00DE7B80"/>
    <w:rsid w:val="00E071FC"/>
    <w:rsid w:val="00E15725"/>
    <w:rsid w:val="00E16767"/>
    <w:rsid w:val="00E36843"/>
    <w:rsid w:val="00E45927"/>
    <w:rsid w:val="00E45B4C"/>
    <w:rsid w:val="00E53178"/>
    <w:rsid w:val="00E60F88"/>
    <w:rsid w:val="00E61AFC"/>
    <w:rsid w:val="00E6446D"/>
    <w:rsid w:val="00E67105"/>
    <w:rsid w:val="00E67801"/>
    <w:rsid w:val="00E70E08"/>
    <w:rsid w:val="00E738A6"/>
    <w:rsid w:val="00E75FC1"/>
    <w:rsid w:val="00E80A20"/>
    <w:rsid w:val="00EA5530"/>
    <w:rsid w:val="00EB006E"/>
    <w:rsid w:val="00EB2464"/>
    <w:rsid w:val="00EC21A7"/>
    <w:rsid w:val="00EC3BED"/>
    <w:rsid w:val="00ED161B"/>
    <w:rsid w:val="00ED7189"/>
    <w:rsid w:val="00ED7766"/>
    <w:rsid w:val="00EF3217"/>
    <w:rsid w:val="00F02E60"/>
    <w:rsid w:val="00F07526"/>
    <w:rsid w:val="00F15F71"/>
    <w:rsid w:val="00F21150"/>
    <w:rsid w:val="00F23807"/>
    <w:rsid w:val="00F24DA9"/>
    <w:rsid w:val="00F30C00"/>
    <w:rsid w:val="00F31819"/>
    <w:rsid w:val="00F42A49"/>
    <w:rsid w:val="00F44711"/>
    <w:rsid w:val="00F46FA9"/>
    <w:rsid w:val="00F50509"/>
    <w:rsid w:val="00F71368"/>
    <w:rsid w:val="00F92372"/>
    <w:rsid w:val="00FD2F02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23AE999-1CA1-BF45-8D08-BFDDFA5D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E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41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194"/>
  </w:style>
  <w:style w:type="paragraph" w:styleId="Piedepgina">
    <w:name w:val="footer"/>
    <w:basedOn w:val="Normal"/>
    <w:link w:val="PiedepginaCar"/>
    <w:uiPriority w:val="99"/>
    <w:unhideWhenUsed/>
    <w:rsid w:val="00B741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194"/>
  </w:style>
  <w:style w:type="table" w:styleId="Cuadrculaclara-nfasis3">
    <w:name w:val="Light Grid Accent 3"/>
    <w:basedOn w:val="Tablanormal"/>
    <w:uiPriority w:val="62"/>
    <w:rsid w:val="007B0C44"/>
    <w:pPr>
      <w:spacing w:after="0" w:line="240" w:lineRule="auto"/>
    </w:pPr>
    <w:tblPr>
      <w:tblStyleRowBandSize w:val="1"/>
      <w:tblStyleColBandSize w:val="1"/>
      <w:tblBorders>
        <w:top w:val="single" w:sz="8" w:space="0" w:color="755DD9" w:themeColor="accent3"/>
        <w:left w:val="single" w:sz="8" w:space="0" w:color="755DD9" w:themeColor="accent3"/>
        <w:bottom w:val="single" w:sz="8" w:space="0" w:color="755DD9" w:themeColor="accent3"/>
        <w:right w:val="single" w:sz="8" w:space="0" w:color="755DD9" w:themeColor="accent3"/>
        <w:insideH w:val="single" w:sz="8" w:space="0" w:color="755DD9" w:themeColor="accent3"/>
        <w:insideV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18" w:space="0" w:color="755DD9" w:themeColor="accent3"/>
          <w:right w:val="single" w:sz="8" w:space="0" w:color="755DD9" w:themeColor="accent3"/>
          <w:insideH w:val="nil"/>
          <w:insideV w:val="single" w:sz="8" w:space="0" w:color="755D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  <w:insideH w:val="nil"/>
          <w:insideV w:val="single" w:sz="8" w:space="0" w:color="755D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  <w:tblStylePr w:type="band1Vert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  <w:shd w:val="clear" w:color="auto" w:fill="DCD6F5" w:themeFill="accent3" w:themeFillTint="3F"/>
      </w:tcPr>
    </w:tblStylePr>
    <w:tblStylePr w:type="band1Horz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  <w:insideV w:val="single" w:sz="8" w:space="0" w:color="755DD9" w:themeColor="accent3"/>
        </w:tcBorders>
        <w:shd w:val="clear" w:color="auto" w:fill="DCD6F5" w:themeFill="accent3" w:themeFillTint="3F"/>
      </w:tcPr>
    </w:tblStylePr>
    <w:tblStylePr w:type="band2Horz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  <w:insideV w:val="single" w:sz="8" w:space="0" w:color="755DD9" w:themeColor="accent3"/>
        </w:tcBorders>
      </w:tcPr>
    </w:tblStylePr>
  </w:style>
  <w:style w:type="table" w:styleId="Listaclara-nfasis3">
    <w:name w:val="Light List Accent 3"/>
    <w:basedOn w:val="Tablanormal"/>
    <w:uiPriority w:val="61"/>
    <w:rsid w:val="007B0C44"/>
    <w:pPr>
      <w:spacing w:after="0" w:line="240" w:lineRule="auto"/>
    </w:pPr>
    <w:tblPr>
      <w:tblStyleRowBandSize w:val="1"/>
      <w:tblStyleColBandSize w:val="1"/>
      <w:tblBorders>
        <w:top w:val="single" w:sz="8" w:space="0" w:color="755DD9" w:themeColor="accent3"/>
        <w:left w:val="single" w:sz="8" w:space="0" w:color="755DD9" w:themeColor="accent3"/>
        <w:bottom w:val="single" w:sz="8" w:space="0" w:color="755DD9" w:themeColor="accent3"/>
        <w:right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5D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  <w:tblStylePr w:type="band1Horz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</w:style>
  <w:style w:type="table" w:styleId="Listaoscura-nfasis3">
    <w:name w:val="Dark List Accent 3"/>
    <w:basedOn w:val="Tablanormal"/>
    <w:uiPriority w:val="70"/>
    <w:rsid w:val="007B0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5D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1D7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2CB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2CB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2CB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2CBB" w:themeFill="accent3" w:themeFillShade="BF"/>
      </w:tcPr>
    </w:tblStylePr>
  </w:style>
  <w:style w:type="paragraph" w:styleId="Sinespaciado">
    <w:name w:val="No Spacing"/>
    <w:uiPriority w:val="1"/>
    <w:qFormat/>
    <w:rsid w:val="00AA2CC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5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805F3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F24DA9"/>
    <w:pPr>
      <w:spacing w:after="0" w:line="240" w:lineRule="auto"/>
      <w:jc w:val="left"/>
    </w:pPr>
    <w:rPr>
      <w:rFonts w:ascii="Candara" w:hAnsi="Candar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391B91"/>
    <w:rPr>
      <w:color w:val="0066FF" w:themeColor="hyperlink"/>
      <w:u w:val="single"/>
    </w:rPr>
  </w:style>
  <w:style w:type="table" w:styleId="Cuadrculamedia3-nfasis3">
    <w:name w:val="Medium Grid 3 Accent 3"/>
    <w:basedOn w:val="Tablanormal"/>
    <w:uiPriority w:val="69"/>
    <w:rsid w:val="00E368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6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5D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5D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5D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5D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AEE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AEEC" w:themeFill="accent3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202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2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2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2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254"/>
    <w:rPr>
      <w:b/>
      <w:bCs/>
      <w:sz w:val="20"/>
      <w:szCs w:val="20"/>
    </w:rPr>
  </w:style>
  <w:style w:type="character" w:customStyle="1" w:styleId="hps">
    <w:name w:val="hps"/>
    <w:basedOn w:val="Fuentedeprrafopredeter"/>
    <w:rsid w:val="00503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751A-FD31-2245-8630-A91D87271B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DIANA CAROLINA LOZANO ZAMBRANO</cp:lastModifiedBy>
  <cp:revision>2</cp:revision>
  <cp:lastPrinted>2019-11-22T23:49:00Z</cp:lastPrinted>
  <dcterms:created xsi:type="dcterms:W3CDTF">2020-02-18T20:11:00Z</dcterms:created>
  <dcterms:modified xsi:type="dcterms:W3CDTF">2020-02-18T20:11:00Z</dcterms:modified>
</cp:coreProperties>
</file>