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5E716" w14:textId="2F095A3A" w:rsidR="000828FE" w:rsidRPr="006C4699" w:rsidRDefault="0010553C" w:rsidP="008A7721">
      <w:pPr>
        <w:pStyle w:val="Ttulo1"/>
        <w:spacing w:before="0"/>
        <w:jc w:val="center"/>
        <w:rPr>
          <w:rFonts w:ascii="Times New Roman" w:hAnsi="Times New Roman" w:cs="Times New Roman"/>
          <w:szCs w:val="24"/>
        </w:rPr>
      </w:pPr>
      <w:bookmarkStart w:id="0" w:name="_Toc442978011"/>
      <w:r w:rsidRPr="006C4699">
        <w:rPr>
          <w:rFonts w:ascii="Times New Roman" w:hAnsi="Times New Roman" w:cs="Times New Roman"/>
          <w:szCs w:val="24"/>
        </w:rPr>
        <w:t xml:space="preserve">INSTRUCTIVO </w:t>
      </w:r>
      <w:r w:rsidR="00ED2E4B">
        <w:rPr>
          <w:rFonts w:ascii="Times New Roman" w:hAnsi="Times New Roman" w:cs="Times New Roman"/>
          <w:szCs w:val="24"/>
        </w:rPr>
        <w:t>INSCRIPCIÓN A NIVELACIÓN DE CARRERA</w:t>
      </w:r>
      <w:bookmarkEnd w:id="0"/>
    </w:p>
    <w:p w14:paraId="71AFD659" w14:textId="6661A1CC" w:rsidR="00340CEB" w:rsidRPr="006C4699" w:rsidRDefault="008474A2" w:rsidP="008A7721">
      <w:pPr>
        <w:pStyle w:val="Ttulo1"/>
        <w:spacing w:before="0"/>
        <w:jc w:val="center"/>
        <w:rPr>
          <w:rFonts w:ascii="Times New Roman" w:hAnsi="Times New Roman" w:cs="Times New Roman"/>
          <w:szCs w:val="24"/>
        </w:rPr>
      </w:pPr>
      <w:bookmarkStart w:id="1" w:name="_Toc442978010"/>
      <w:r w:rsidRPr="006C4699">
        <w:rPr>
          <w:rFonts w:ascii="Times New Roman" w:hAnsi="Times New Roman" w:cs="Times New Roman"/>
          <w:szCs w:val="24"/>
        </w:rPr>
        <w:t>PRIMER SEMESTRE</w:t>
      </w:r>
    </w:p>
    <w:p w14:paraId="12C6F3D4" w14:textId="01BEF96A" w:rsidR="008474A2" w:rsidRPr="006C4699" w:rsidRDefault="008474A2" w:rsidP="008A7721">
      <w:pPr>
        <w:pStyle w:val="Ttulo1"/>
        <w:spacing w:before="0"/>
        <w:jc w:val="center"/>
        <w:rPr>
          <w:rFonts w:ascii="Times New Roman" w:hAnsi="Times New Roman" w:cs="Times New Roman"/>
          <w:szCs w:val="24"/>
        </w:rPr>
      </w:pPr>
      <w:r w:rsidRPr="006C4699">
        <w:rPr>
          <w:rFonts w:ascii="Times New Roman" w:hAnsi="Times New Roman" w:cs="Times New Roman"/>
          <w:szCs w:val="24"/>
        </w:rPr>
        <w:t>201</w:t>
      </w:r>
      <w:bookmarkEnd w:id="1"/>
      <w:r w:rsidRPr="006C4699">
        <w:rPr>
          <w:rFonts w:ascii="Times New Roman" w:hAnsi="Times New Roman" w:cs="Times New Roman"/>
          <w:szCs w:val="24"/>
        </w:rPr>
        <w:t>9</w:t>
      </w:r>
    </w:p>
    <w:p w14:paraId="3677D40E" w14:textId="77777777" w:rsidR="007F0DD1" w:rsidRPr="008408A2" w:rsidRDefault="007F0DD1" w:rsidP="003B2ADF">
      <w:pPr>
        <w:spacing w:line="276" w:lineRule="auto"/>
        <w:jc w:val="both"/>
        <w:rPr>
          <w:rFonts w:ascii="Times New Roman" w:hAnsi="Times New Roman" w:cs="Times New Roman"/>
        </w:rPr>
      </w:pPr>
    </w:p>
    <w:p w14:paraId="0A77EB1B" w14:textId="6466CB5D" w:rsidR="007F0DD1" w:rsidRPr="008408A2" w:rsidRDefault="009E7C01" w:rsidP="003B2ADF">
      <w:pPr>
        <w:spacing w:line="276" w:lineRule="auto"/>
        <w:jc w:val="both"/>
        <w:rPr>
          <w:rFonts w:ascii="Times New Roman" w:hAnsi="Times New Roman" w:cs="Times New Roman"/>
        </w:rPr>
      </w:pPr>
      <w:r w:rsidRPr="008408A2">
        <w:rPr>
          <w:rFonts w:ascii="Times New Roman" w:hAnsi="Times New Roman" w:cs="Times New Roman"/>
        </w:rPr>
        <w:t>La Secretaría Académica de la Unive</w:t>
      </w:r>
      <w:r w:rsidR="00ED2E4B">
        <w:rPr>
          <w:rFonts w:ascii="Times New Roman" w:hAnsi="Times New Roman" w:cs="Times New Roman"/>
        </w:rPr>
        <w:t>rsidad de las Artes informa a los aspirantes admitidos</w:t>
      </w:r>
      <w:r w:rsidR="00B85F20">
        <w:rPr>
          <w:rFonts w:ascii="Times New Roman" w:hAnsi="Times New Roman" w:cs="Times New Roman"/>
        </w:rPr>
        <w:t xml:space="preserve"> </w:t>
      </w:r>
      <w:r w:rsidR="00834DD6">
        <w:rPr>
          <w:rFonts w:ascii="Times New Roman" w:hAnsi="Times New Roman" w:cs="Times New Roman"/>
        </w:rPr>
        <w:t xml:space="preserve">que </w:t>
      </w:r>
      <w:r w:rsidR="00834DD6" w:rsidRPr="00D06DB3">
        <w:rPr>
          <w:rFonts w:ascii="Times New Roman" w:hAnsi="Times New Roman" w:cs="Times New Roman"/>
        </w:rPr>
        <w:t>deberán asistir de manera o</w:t>
      </w:r>
      <w:r w:rsidR="00834DD6">
        <w:rPr>
          <w:rFonts w:ascii="Times New Roman" w:hAnsi="Times New Roman" w:cs="Times New Roman"/>
        </w:rPr>
        <w:t>bligatoria a las actividades establecidas para</w:t>
      </w:r>
      <w:r w:rsidRPr="008408A2">
        <w:rPr>
          <w:rFonts w:ascii="Times New Roman" w:hAnsi="Times New Roman" w:cs="Times New Roman"/>
        </w:rPr>
        <w:t xml:space="preserve"> el</w:t>
      </w:r>
      <w:r w:rsidR="00834DD6">
        <w:rPr>
          <w:rFonts w:ascii="Times New Roman" w:hAnsi="Times New Roman" w:cs="Times New Roman"/>
        </w:rPr>
        <w:t xml:space="preserve"> desarrollo del</w:t>
      </w:r>
      <w:r w:rsidRPr="008408A2">
        <w:rPr>
          <w:rFonts w:ascii="Times New Roman" w:hAnsi="Times New Roman" w:cs="Times New Roman"/>
        </w:rPr>
        <w:t xml:space="preserve"> proceso de </w:t>
      </w:r>
      <w:r w:rsidR="00ED2E4B">
        <w:rPr>
          <w:rFonts w:ascii="Times New Roman" w:hAnsi="Times New Roman" w:cs="Times New Roman"/>
        </w:rPr>
        <w:t>inscripción a la nivelación de carrera</w:t>
      </w:r>
      <w:r w:rsidR="007F0DD1" w:rsidRPr="008408A2">
        <w:rPr>
          <w:rFonts w:ascii="Times New Roman" w:hAnsi="Times New Roman" w:cs="Times New Roman"/>
        </w:rPr>
        <w:t xml:space="preserve"> </w:t>
      </w:r>
      <w:r w:rsidRPr="008408A2">
        <w:rPr>
          <w:rFonts w:ascii="Times New Roman" w:hAnsi="Times New Roman" w:cs="Times New Roman"/>
        </w:rPr>
        <w:t>correspondiente a</w:t>
      </w:r>
      <w:r w:rsidR="007F0DD1" w:rsidRPr="008408A2">
        <w:rPr>
          <w:rFonts w:ascii="Times New Roman" w:hAnsi="Times New Roman" w:cs="Times New Roman"/>
        </w:rPr>
        <w:t>l Primer Semestre</w:t>
      </w:r>
      <w:r w:rsidRPr="008408A2">
        <w:rPr>
          <w:rFonts w:ascii="Times New Roman" w:hAnsi="Times New Roman" w:cs="Times New Roman"/>
        </w:rPr>
        <w:t xml:space="preserve"> 2019 </w:t>
      </w:r>
      <w:r w:rsidR="00834DD6">
        <w:rPr>
          <w:rFonts w:ascii="Times New Roman" w:hAnsi="Times New Roman" w:cs="Times New Roman"/>
        </w:rPr>
        <w:t xml:space="preserve">que se </w:t>
      </w:r>
      <w:r w:rsidRPr="008408A2">
        <w:rPr>
          <w:rFonts w:ascii="Times New Roman" w:hAnsi="Times New Roman" w:cs="Times New Roman"/>
        </w:rPr>
        <w:t xml:space="preserve">realizará </w:t>
      </w:r>
      <w:r w:rsidR="00ED2E4B">
        <w:rPr>
          <w:rFonts w:ascii="Times New Roman" w:hAnsi="Times New Roman" w:cs="Times New Roman"/>
        </w:rPr>
        <w:t>el 09 y 10</w:t>
      </w:r>
      <w:r w:rsidRPr="008408A2">
        <w:rPr>
          <w:rFonts w:ascii="Times New Roman" w:hAnsi="Times New Roman" w:cs="Times New Roman"/>
        </w:rPr>
        <w:t xml:space="preserve"> de abril según el siguiente detalle:   </w:t>
      </w:r>
      <w:r w:rsidR="007F0DD1" w:rsidRPr="008408A2">
        <w:rPr>
          <w:rFonts w:ascii="Times New Roman" w:hAnsi="Times New Roman" w:cs="Times New Roman"/>
        </w:rPr>
        <w:t xml:space="preserve"> </w:t>
      </w:r>
    </w:p>
    <w:p w14:paraId="07B5EA38" w14:textId="77777777" w:rsidR="009E7C01" w:rsidRPr="008408A2" w:rsidRDefault="009E7C01" w:rsidP="003B2ADF">
      <w:pPr>
        <w:autoSpaceDE w:val="0"/>
        <w:autoSpaceDN w:val="0"/>
        <w:adjustRightInd w:val="0"/>
        <w:spacing w:line="276" w:lineRule="auto"/>
        <w:jc w:val="both"/>
        <w:rPr>
          <w:rFonts w:ascii="Times New Roman" w:hAnsi="Times New Roman" w:cs="Times New Roman"/>
          <w:b/>
        </w:rPr>
      </w:pPr>
    </w:p>
    <w:p w14:paraId="3149C703" w14:textId="386B76C6" w:rsidR="009E7C01" w:rsidRPr="00834DD6" w:rsidRDefault="00473D65" w:rsidP="003B2ADF">
      <w:pPr>
        <w:pStyle w:val="Prrafodelista"/>
        <w:numPr>
          <w:ilvl w:val="0"/>
          <w:numId w:val="15"/>
        </w:numPr>
        <w:autoSpaceDE w:val="0"/>
        <w:autoSpaceDN w:val="0"/>
        <w:adjustRightInd w:val="0"/>
        <w:spacing w:line="276" w:lineRule="auto"/>
        <w:jc w:val="both"/>
        <w:rPr>
          <w:rFonts w:ascii="Times New Roman" w:hAnsi="Times New Roman" w:cs="Times New Roman"/>
        </w:rPr>
      </w:pPr>
      <w:r>
        <w:rPr>
          <w:rFonts w:ascii="Times New Roman" w:hAnsi="Times New Roman" w:cs="Times New Roman"/>
          <w:b/>
        </w:rPr>
        <w:t>Inscripción</w:t>
      </w:r>
    </w:p>
    <w:p w14:paraId="5D89B248" w14:textId="77777777" w:rsidR="00834DD6" w:rsidRPr="00834DD6" w:rsidRDefault="00834DD6" w:rsidP="003B2ADF">
      <w:pPr>
        <w:pStyle w:val="Prrafodelista"/>
        <w:autoSpaceDE w:val="0"/>
        <w:autoSpaceDN w:val="0"/>
        <w:adjustRightInd w:val="0"/>
        <w:spacing w:line="276" w:lineRule="auto"/>
        <w:jc w:val="both"/>
        <w:rPr>
          <w:rFonts w:ascii="Times New Roman" w:hAnsi="Times New Roman" w:cs="Times New Roman"/>
        </w:rPr>
      </w:pPr>
    </w:p>
    <w:p w14:paraId="47170662" w14:textId="76E4986B" w:rsidR="00834DD6" w:rsidRPr="00834DD6" w:rsidRDefault="00834DD6" w:rsidP="003B2ADF">
      <w:pPr>
        <w:ind w:left="360"/>
        <w:jc w:val="both"/>
        <w:rPr>
          <w:rFonts w:ascii="Times New Roman" w:hAnsi="Times New Roman" w:cs="Times New Roman"/>
        </w:rPr>
      </w:pPr>
      <w:r>
        <w:rPr>
          <w:rFonts w:ascii="Times New Roman" w:hAnsi="Times New Roman" w:cs="Times New Roman"/>
        </w:rPr>
        <w:t xml:space="preserve">La inscripción </w:t>
      </w:r>
      <w:r w:rsidR="00473D65">
        <w:rPr>
          <w:rFonts w:ascii="Times New Roman" w:hAnsi="Times New Roman" w:cs="Times New Roman"/>
        </w:rPr>
        <w:t>consist</w:t>
      </w:r>
      <w:r w:rsidR="002B4F4B">
        <w:rPr>
          <w:rFonts w:ascii="Times New Roman" w:hAnsi="Times New Roman" w:cs="Times New Roman"/>
        </w:rPr>
        <w:t xml:space="preserve">e en la apertura de expedientes a los aspirantes que han aceptado cupo en la plataforma Ser Bachiller </w:t>
      </w:r>
      <w:r w:rsidR="00473D65">
        <w:rPr>
          <w:rFonts w:ascii="Times New Roman" w:hAnsi="Times New Roman" w:cs="Times New Roman"/>
        </w:rPr>
        <w:t xml:space="preserve">y </w:t>
      </w:r>
      <w:r w:rsidRPr="00834DD6">
        <w:rPr>
          <w:rFonts w:ascii="Times New Roman" w:hAnsi="Times New Roman" w:cs="Times New Roman"/>
        </w:rPr>
        <w:t>se realizará de forma presencial en el área de Secretaría Académica, ubicada en la planta baja del Pabellón Pablo Palacio del campus centro de la Universidad de las Artes (Av. Malecón Simón Bolívar y Aguirre).</w:t>
      </w:r>
    </w:p>
    <w:p w14:paraId="49508655" w14:textId="06894F93" w:rsidR="00D06DB3" w:rsidRPr="00834DD6" w:rsidRDefault="00D06DB3" w:rsidP="003B2ADF">
      <w:pPr>
        <w:autoSpaceDE w:val="0"/>
        <w:autoSpaceDN w:val="0"/>
        <w:adjustRightInd w:val="0"/>
        <w:spacing w:line="276" w:lineRule="auto"/>
        <w:jc w:val="both"/>
        <w:rPr>
          <w:rFonts w:ascii="Times New Roman" w:hAnsi="Times New Roman" w:cs="Times New Roman"/>
        </w:rPr>
      </w:pPr>
    </w:p>
    <w:p w14:paraId="4CC31375" w14:textId="5DC3AD74" w:rsidR="006E1D20" w:rsidRPr="008408A2" w:rsidRDefault="006E1D20" w:rsidP="003B2ADF">
      <w:pPr>
        <w:pStyle w:val="Prrafodelista"/>
        <w:numPr>
          <w:ilvl w:val="0"/>
          <w:numId w:val="15"/>
        </w:numPr>
        <w:autoSpaceDE w:val="0"/>
        <w:autoSpaceDN w:val="0"/>
        <w:adjustRightInd w:val="0"/>
        <w:spacing w:line="276" w:lineRule="auto"/>
        <w:jc w:val="both"/>
        <w:rPr>
          <w:rFonts w:ascii="Times New Roman" w:hAnsi="Times New Roman" w:cs="Times New Roman"/>
          <w:b/>
        </w:rPr>
      </w:pPr>
      <w:r w:rsidRPr="008408A2">
        <w:rPr>
          <w:rFonts w:ascii="Times New Roman" w:hAnsi="Times New Roman" w:cs="Times New Roman"/>
          <w:b/>
        </w:rPr>
        <w:t xml:space="preserve">Calendario de </w:t>
      </w:r>
      <w:r w:rsidR="00834DD6">
        <w:rPr>
          <w:rFonts w:ascii="Times New Roman" w:hAnsi="Times New Roman" w:cs="Times New Roman"/>
          <w:b/>
        </w:rPr>
        <w:t>inscripción</w:t>
      </w:r>
    </w:p>
    <w:p w14:paraId="72CE5A33" w14:textId="77777777" w:rsidR="006E1D20" w:rsidRPr="008408A2" w:rsidRDefault="006E1D20" w:rsidP="003B2ADF">
      <w:pPr>
        <w:autoSpaceDE w:val="0"/>
        <w:autoSpaceDN w:val="0"/>
        <w:adjustRightInd w:val="0"/>
        <w:spacing w:line="276" w:lineRule="auto"/>
        <w:jc w:val="both"/>
        <w:rPr>
          <w:rFonts w:ascii="Times New Roman" w:hAnsi="Times New Roman" w:cs="Times New Roman"/>
        </w:rPr>
      </w:pPr>
    </w:p>
    <w:p w14:paraId="630D24F7" w14:textId="35798A52" w:rsidR="00473D65" w:rsidRPr="008A7721" w:rsidRDefault="00BB7459" w:rsidP="003B2ADF">
      <w:pPr>
        <w:autoSpaceDE w:val="0"/>
        <w:autoSpaceDN w:val="0"/>
        <w:adjustRightInd w:val="0"/>
        <w:spacing w:line="276" w:lineRule="auto"/>
        <w:ind w:left="360"/>
        <w:jc w:val="both"/>
        <w:rPr>
          <w:rFonts w:ascii="Times New Roman" w:hAnsi="Times New Roman" w:cs="Times New Roman"/>
        </w:rPr>
      </w:pPr>
      <w:r w:rsidRPr="008A7721">
        <w:rPr>
          <w:rFonts w:ascii="Times New Roman" w:hAnsi="Times New Roman" w:cs="Times New Roman"/>
        </w:rPr>
        <w:t xml:space="preserve">Para llevar </w:t>
      </w:r>
      <w:r w:rsidR="00271E0C" w:rsidRPr="008A7721">
        <w:rPr>
          <w:rFonts w:ascii="Times New Roman" w:hAnsi="Times New Roman" w:cs="Times New Roman"/>
        </w:rPr>
        <w:t xml:space="preserve">a cabo </w:t>
      </w:r>
      <w:r w:rsidRPr="008A7721">
        <w:rPr>
          <w:rFonts w:ascii="Times New Roman" w:hAnsi="Times New Roman" w:cs="Times New Roman"/>
        </w:rPr>
        <w:t>la inscripción se ha divido en dos grupos, clasificados por carrera de la siguiente manera:</w:t>
      </w:r>
    </w:p>
    <w:p w14:paraId="3C292F37" w14:textId="77777777" w:rsidR="00473D65" w:rsidRPr="008408A2" w:rsidRDefault="00473D65" w:rsidP="003B2ADF">
      <w:pPr>
        <w:autoSpaceDE w:val="0"/>
        <w:autoSpaceDN w:val="0"/>
        <w:adjustRightInd w:val="0"/>
        <w:spacing w:line="276" w:lineRule="auto"/>
        <w:jc w:val="both"/>
        <w:rPr>
          <w:rFonts w:ascii="Times New Roman" w:hAnsi="Times New Roman" w:cs="Times New Roman"/>
          <w:b/>
        </w:rPr>
      </w:pPr>
    </w:p>
    <w:tbl>
      <w:tblPr>
        <w:tblStyle w:val="Tabladecuadrcula6concolores-nfasis1"/>
        <w:tblW w:w="8488" w:type="dxa"/>
        <w:jc w:val="center"/>
        <w:tblLook w:val="04A0" w:firstRow="1" w:lastRow="0" w:firstColumn="1" w:lastColumn="0" w:noHBand="0" w:noVBand="1"/>
      </w:tblPr>
      <w:tblGrid>
        <w:gridCol w:w="1975"/>
        <w:gridCol w:w="1831"/>
        <w:gridCol w:w="2168"/>
        <w:gridCol w:w="2514"/>
      </w:tblGrid>
      <w:tr w:rsidR="00473D65" w:rsidRPr="008408A2" w14:paraId="6F71BC29" w14:textId="77777777" w:rsidTr="00473D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371EC7E3" w14:textId="560AD10F" w:rsidR="00473D65" w:rsidRPr="008408A2" w:rsidRDefault="00473D65" w:rsidP="003B2ADF">
            <w:pPr>
              <w:autoSpaceDE w:val="0"/>
              <w:autoSpaceDN w:val="0"/>
              <w:adjustRightInd w:val="0"/>
              <w:spacing w:line="276" w:lineRule="auto"/>
              <w:jc w:val="both"/>
              <w:rPr>
                <w:rFonts w:ascii="Times New Roman" w:hAnsi="Times New Roman" w:cs="Times New Roman"/>
                <w:bCs w:val="0"/>
                <w:color w:val="auto"/>
              </w:rPr>
            </w:pPr>
            <w:r>
              <w:rPr>
                <w:rFonts w:ascii="Times New Roman" w:hAnsi="Times New Roman" w:cs="Times New Roman"/>
                <w:bCs w:val="0"/>
                <w:color w:val="auto"/>
              </w:rPr>
              <w:t>Grupo</w:t>
            </w:r>
          </w:p>
        </w:tc>
        <w:tc>
          <w:tcPr>
            <w:tcW w:w="1831" w:type="dxa"/>
          </w:tcPr>
          <w:p w14:paraId="30FF183A" w14:textId="5D86AC43" w:rsidR="00473D65" w:rsidRDefault="00473D65" w:rsidP="003B2AD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color w:val="auto"/>
              </w:rPr>
              <w:t>Carreras</w:t>
            </w:r>
          </w:p>
        </w:tc>
        <w:tc>
          <w:tcPr>
            <w:tcW w:w="2168" w:type="dxa"/>
          </w:tcPr>
          <w:p w14:paraId="32E72B54" w14:textId="4A7C0833" w:rsidR="00473D65" w:rsidRPr="008408A2" w:rsidRDefault="00B85F20" w:rsidP="003B2AD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Pr>
                <w:rFonts w:ascii="Times New Roman" w:hAnsi="Times New Roman" w:cs="Times New Roman"/>
                <w:bCs w:val="0"/>
                <w:color w:val="auto"/>
              </w:rPr>
              <w:t>Día de registro</w:t>
            </w:r>
          </w:p>
        </w:tc>
        <w:tc>
          <w:tcPr>
            <w:tcW w:w="2514" w:type="dxa"/>
          </w:tcPr>
          <w:p w14:paraId="69760384" w14:textId="56486651" w:rsidR="00473D65" w:rsidRPr="008408A2" w:rsidRDefault="00473D65" w:rsidP="00B85F20">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Pr>
                <w:rFonts w:ascii="Times New Roman" w:hAnsi="Times New Roman" w:cs="Times New Roman"/>
                <w:bCs w:val="0"/>
                <w:color w:val="auto"/>
              </w:rPr>
              <w:t>Horario</w:t>
            </w:r>
          </w:p>
        </w:tc>
      </w:tr>
      <w:tr w:rsidR="00473D65" w:rsidRPr="008408A2" w14:paraId="7CF4FECB" w14:textId="77777777" w:rsidTr="00473D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794C6F98" w14:textId="0D5029E6" w:rsidR="00473D65" w:rsidRPr="008408A2" w:rsidRDefault="00473D65" w:rsidP="003B2ADF">
            <w:pPr>
              <w:autoSpaceDE w:val="0"/>
              <w:autoSpaceDN w:val="0"/>
              <w:adjustRightInd w:val="0"/>
              <w:spacing w:line="276" w:lineRule="auto"/>
              <w:jc w:val="both"/>
              <w:rPr>
                <w:rFonts w:ascii="Times New Roman" w:hAnsi="Times New Roman" w:cs="Times New Roman"/>
                <w:b w:val="0"/>
                <w:bCs w:val="0"/>
                <w:color w:val="auto"/>
              </w:rPr>
            </w:pPr>
            <w:r>
              <w:rPr>
                <w:rFonts w:ascii="Times New Roman" w:hAnsi="Times New Roman" w:cs="Times New Roman"/>
                <w:b w:val="0"/>
                <w:bCs w:val="0"/>
                <w:color w:val="auto"/>
              </w:rPr>
              <w:t>Grupo 1</w:t>
            </w:r>
          </w:p>
        </w:tc>
        <w:tc>
          <w:tcPr>
            <w:tcW w:w="1831" w:type="dxa"/>
          </w:tcPr>
          <w:p w14:paraId="58E85D2B" w14:textId="128B72FD" w:rsidR="00473D65" w:rsidRDefault="00473D65" w:rsidP="003B2AD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auto"/>
              </w:rPr>
              <w:t>Artes Visuales, Artes Musicales y Producción Musical</w:t>
            </w:r>
          </w:p>
        </w:tc>
        <w:tc>
          <w:tcPr>
            <w:tcW w:w="2168" w:type="dxa"/>
          </w:tcPr>
          <w:p w14:paraId="0462206B" w14:textId="646CD3A2" w:rsidR="00473D65" w:rsidRPr="008408A2" w:rsidRDefault="00473D65" w:rsidP="003B2AD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Martes 09 de abril</w:t>
            </w:r>
          </w:p>
        </w:tc>
        <w:tc>
          <w:tcPr>
            <w:tcW w:w="2514" w:type="dxa"/>
          </w:tcPr>
          <w:p w14:paraId="438268A3" w14:textId="14201316" w:rsidR="00473D65" w:rsidRPr="008408A2" w:rsidRDefault="00473D65" w:rsidP="003B2AD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09:00 a 11:00</w:t>
            </w:r>
          </w:p>
        </w:tc>
      </w:tr>
      <w:tr w:rsidR="00473D65" w:rsidRPr="008408A2" w14:paraId="462415F2" w14:textId="77777777" w:rsidTr="00473D65">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5DDF99D2" w14:textId="57A66413" w:rsidR="00473D65" w:rsidRPr="008408A2" w:rsidRDefault="00473D65" w:rsidP="003B2ADF">
            <w:pPr>
              <w:autoSpaceDE w:val="0"/>
              <w:autoSpaceDN w:val="0"/>
              <w:adjustRightInd w:val="0"/>
              <w:spacing w:line="276" w:lineRule="auto"/>
              <w:jc w:val="both"/>
              <w:rPr>
                <w:rFonts w:ascii="Times New Roman" w:hAnsi="Times New Roman" w:cs="Times New Roman"/>
                <w:b w:val="0"/>
                <w:bCs w:val="0"/>
                <w:color w:val="auto"/>
              </w:rPr>
            </w:pPr>
            <w:r>
              <w:rPr>
                <w:rFonts w:ascii="Times New Roman" w:hAnsi="Times New Roman" w:cs="Times New Roman"/>
                <w:b w:val="0"/>
                <w:bCs w:val="0"/>
                <w:color w:val="auto"/>
              </w:rPr>
              <w:t>Grupo 2</w:t>
            </w:r>
          </w:p>
        </w:tc>
        <w:tc>
          <w:tcPr>
            <w:tcW w:w="1831" w:type="dxa"/>
          </w:tcPr>
          <w:p w14:paraId="1047F768" w14:textId="7DFAA448" w:rsidR="00473D65" w:rsidRPr="008408A2" w:rsidRDefault="00473D65" w:rsidP="003B2AD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3D65">
              <w:rPr>
                <w:rFonts w:ascii="Times New Roman" w:hAnsi="Times New Roman" w:cs="Times New Roman"/>
                <w:color w:val="auto"/>
              </w:rPr>
              <w:t>Literatura, Cine, Creación Teatral y Danza</w:t>
            </w:r>
          </w:p>
        </w:tc>
        <w:tc>
          <w:tcPr>
            <w:tcW w:w="2168" w:type="dxa"/>
          </w:tcPr>
          <w:p w14:paraId="661CF2AA" w14:textId="55D105DD" w:rsidR="00473D65" w:rsidRPr="008408A2" w:rsidRDefault="00473D65" w:rsidP="003B2AD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408A2">
              <w:rPr>
                <w:rFonts w:ascii="Times New Roman" w:hAnsi="Times New Roman" w:cs="Times New Roman"/>
                <w:color w:val="auto"/>
              </w:rPr>
              <w:t>M</w:t>
            </w:r>
            <w:r>
              <w:rPr>
                <w:rFonts w:ascii="Times New Roman" w:hAnsi="Times New Roman" w:cs="Times New Roman"/>
                <w:color w:val="auto"/>
              </w:rPr>
              <w:t>iércol</w:t>
            </w:r>
            <w:r w:rsidRPr="008408A2">
              <w:rPr>
                <w:rFonts w:ascii="Times New Roman" w:hAnsi="Times New Roman" w:cs="Times New Roman"/>
                <w:color w:val="auto"/>
              </w:rPr>
              <w:t xml:space="preserve">es </w:t>
            </w:r>
            <w:r>
              <w:rPr>
                <w:rFonts w:ascii="Times New Roman" w:hAnsi="Times New Roman" w:cs="Times New Roman"/>
                <w:color w:val="auto"/>
              </w:rPr>
              <w:t>10</w:t>
            </w:r>
            <w:r w:rsidRPr="008408A2">
              <w:rPr>
                <w:rFonts w:ascii="Times New Roman" w:hAnsi="Times New Roman" w:cs="Times New Roman"/>
                <w:color w:val="auto"/>
              </w:rPr>
              <w:t xml:space="preserve"> de abril</w:t>
            </w:r>
          </w:p>
        </w:tc>
        <w:tc>
          <w:tcPr>
            <w:tcW w:w="2514" w:type="dxa"/>
          </w:tcPr>
          <w:p w14:paraId="7F965ABE" w14:textId="1FA5B9FF" w:rsidR="00473D65" w:rsidRPr="008408A2" w:rsidRDefault="00473D65" w:rsidP="003B2AD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09:00 – 11:00</w:t>
            </w:r>
          </w:p>
        </w:tc>
      </w:tr>
    </w:tbl>
    <w:p w14:paraId="418AF222" w14:textId="77777777" w:rsidR="007F0DD1" w:rsidRPr="008408A2" w:rsidRDefault="007F0DD1" w:rsidP="003B2ADF">
      <w:pPr>
        <w:autoSpaceDE w:val="0"/>
        <w:autoSpaceDN w:val="0"/>
        <w:adjustRightInd w:val="0"/>
        <w:spacing w:line="276" w:lineRule="auto"/>
        <w:jc w:val="both"/>
        <w:rPr>
          <w:rFonts w:ascii="Times New Roman" w:hAnsi="Times New Roman" w:cs="Times New Roman"/>
          <w:b/>
        </w:rPr>
      </w:pPr>
    </w:p>
    <w:p w14:paraId="002D8EE4" w14:textId="50236B29" w:rsidR="006E1D20" w:rsidRPr="008408A2" w:rsidRDefault="00BB7459" w:rsidP="003B2ADF">
      <w:pPr>
        <w:pStyle w:val="Prrafodelista"/>
        <w:numPr>
          <w:ilvl w:val="0"/>
          <w:numId w:val="15"/>
        </w:numPr>
        <w:autoSpaceDE w:val="0"/>
        <w:autoSpaceDN w:val="0"/>
        <w:adjustRightInd w:val="0"/>
        <w:spacing w:line="276" w:lineRule="auto"/>
        <w:jc w:val="both"/>
        <w:rPr>
          <w:rFonts w:ascii="Times New Roman" w:hAnsi="Times New Roman" w:cs="Times New Roman"/>
          <w:b/>
        </w:rPr>
      </w:pPr>
      <w:r>
        <w:rPr>
          <w:rFonts w:ascii="Times New Roman" w:hAnsi="Times New Roman" w:cs="Times New Roman"/>
          <w:b/>
        </w:rPr>
        <w:t>Inducción y Bienvenida</w:t>
      </w:r>
      <w:r w:rsidR="006E1D20" w:rsidRPr="008408A2">
        <w:rPr>
          <w:rFonts w:ascii="Times New Roman" w:hAnsi="Times New Roman" w:cs="Times New Roman"/>
          <w:b/>
        </w:rPr>
        <w:t>:</w:t>
      </w:r>
    </w:p>
    <w:p w14:paraId="6ECF6384" w14:textId="77777777" w:rsidR="006E1D20" w:rsidRPr="008408A2" w:rsidRDefault="006E1D20" w:rsidP="003B2ADF">
      <w:pPr>
        <w:autoSpaceDE w:val="0"/>
        <w:autoSpaceDN w:val="0"/>
        <w:adjustRightInd w:val="0"/>
        <w:spacing w:line="276" w:lineRule="auto"/>
        <w:jc w:val="both"/>
        <w:rPr>
          <w:rFonts w:ascii="Times New Roman" w:hAnsi="Times New Roman" w:cs="Times New Roman"/>
          <w:b/>
        </w:rPr>
      </w:pPr>
    </w:p>
    <w:p w14:paraId="72EC0FBA" w14:textId="42AB0268" w:rsidR="00271E0C" w:rsidRDefault="001D2E2A" w:rsidP="003B2ADF">
      <w:pPr>
        <w:autoSpaceDE w:val="0"/>
        <w:autoSpaceDN w:val="0"/>
        <w:adjustRightInd w:val="0"/>
        <w:spacing w:line="276" w:lineRule="auto"/>
        <w:ind w:left="360"/>
        <w:jc w:val="both"/>
        <w:rPr>
          <w:rFonts w:ascii="Times New Roman" w:hAnsi="Times New Roman" w:cs="Times New Roman"/>
        </w:rPr>
      </w:pPr>
      <w:r>
        <w:rPr>
          <w:rFonts w:ascii="Times New Roman" w:hAnsi="Times New Roman" w:cs="Times New Roman"/>
        </w:rPr>
        <w:t xml:space="preserve">La </w:t>
      </w:r>
      <w:r w:rsidR="003B2ADF">
        <w:rPr>
          <w:rFonts w:ascii="Times New Roman" w:hAnsi="Times New Roman" w:cs="Times New Roman"/>
        </w:rPr>
        <w:t>Inducción</w:t>
      </w:r>
      <w:r w:rsidR="00AB75B2">
        <w:rPr>
          <w:rFonts w:ascii="Times New Roman" w:hAnsi="Times New Roman" w:cs="Times New Roman"/>
        </w:rPr>
        <w:t xml:space="preserve"> tiene la finalidad de dar a conocer a los futuros estudiantes información importante a tener en cu</w:t>
      </w:r>
      <w:r w:rsidR="00C150FF">
        <w:rPr>
          <w:rFonts w:ascii="Times New Roman" w:hAnsi="Times New Roman" w:cs="Times New Roman"/>
        </w:rPr>
        <w:t>enta previo al inicio de clases y</w:t>
      </w:r>
      <w:r w:rsidR="00AB75B2">
        <w:rPr>
          <w:rFonts w:ascii="Times New Roman" w:hAnsi="Times New Roman" w:cs="Times New Roman"/>
        </w:rPr>
        <w:t xml:space="preserve"> tendrá lugar</w:t>
      </w:r>
      <w:r>
        <w:rPr>
          <w:rFonts w:ascii="Times New Roman" w:hAnsi="Times New Roman" w:cs="Times New Roman"/>
        </w:rPr>
        <w:t xml:space="preserve"> en </w:t>
      </w:r>
      <w:r w:rsidRPr="001D2E2A">
        <w:rPr>
          <w:rFonts w:ascii="Times New Roman" w:hAnsi="Times New Roman" w:cs="Times New Roman"/>
        </w:rPr>
        <w:t>La Ría – Biblioteca de las Artes, espacio ubicado en Aguirre y Pichincha</w:t>
      </w:r>
      <w:r>
        <w:rPr>
          <w:rFonts w:ascii="Times New Roman" w:hAnsi="Times New Roman" w:cs="Times New Roman"/>
        </w:rPr>
        <w:t>,</w:t>
      </w:r>
      <w:r w:rsidRPr="001D2E2A">
        <w:rPr>
          <w:rFonts w:ascii="Times New Roman" w:hAnsi="Times New Roman" w:cs="Times New Roman"/>
        </w:rPr>
        <w:t xml:space="preserve"> esquina</w:t>
      </w:r>
      <w:r>
        <w:rPr>
          <w:rFonts w:ascii="Times New Roman" w:hAnsi="Times New Roman" w:cs="Times New Roman"/>
        </w:rPr>
        <w:t>.</w:t>
      </w:r>
      <w:r w:rsidR="003B2ADF">
        <w:rPr>
          <w:rFonts w:ascii="Times New Roman" w:hAnsi="Times New Roman" w:cs="Times New Roman"/>
        </w:rPr>
        <w:t xml:space="preserve"> En el siguiente horario:</w:t>
      </w:r>
    </w:p>
    <w:p w14:paraId="3588250B" w14:textId="77777777" w:rsidR="00C150FF" w:rsidRDefault="00C150FF" w:rsidP="003B2ADF">
      <w:pPr>
        <w:autoSpaceDE w:val="0"/>
        <w:autoSpaceDN w:val="0"/>
        <w:adjustRightInd w:val="0"/>
        <w:spacing w:line="276" w:lineRule="auto"/>
        <w:ind w:left="360"/>
        <w:jc w:val="both"/>
        <w:rPr>
          <w:rFonts w:ascii="Times New Roman" w:hAnsi="Times New Roman" w:cs="Times New Roman"/>
        </w:rPr>
      </w:pPr>
    </w:p>
    <w:p w14:paraId="5D2C731F" w14:textId="77777777" w:rsidR="00271E0C" w:rsidRPr="008408A2" w:rsidRDefault="00271E0C" w:rsidP="003B2ADF">
      <w:pPr>
        <w:autoSpaceDE w:val="0"/>
        <w:autoSpaceDN w:val="0"/>
        <w:adjustRightInd w:val="0"/>
        <w:spacing w:line="276" w:lineRule="auto"/>
        <w:ind w:left="360"/>
        <w:jc w:val="both"/>
        <w:rPr>
          <w:rFonts w:ascii="Times New Roman" w:hAnsi="Times New Roman" w:cs="Times New Roman"/>
        </w:rPr>
      </w:pPr>
    </w:p>
    <w:tbl>
      <w:tblPr>
        <w:tblStyle w:val="Tabladecuadrcula6concolores-nfasis1"/>
        <w:tblW w:w="8488" w:type="dxa"/>
        <w:jc w:val="center"/>
        <w:tblLook w:val="04A0" w:firstRow="1" w:lastRow="0" w:firstColumn="1" w:lastColumn="0" w:noHBand="0" w:noVBand="1"/>
      </w:tblPr>
      <w:tblGrid>
        <w:gridCol w:w="1975"/>
        <w:gridCol w:w="1831"/>
        <w:gridCol w:w="2168"/>
        <w:gridCol w:w="2514"/>
      </w:tblGrid>
      <w:tr w:rsidR="00271E0C" w:rsidRPr="008408A2" w14:paraId="7C926F1D" w14:textId="77777777" w:rsidTr="00A722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6524582A" w14:textId="77777777" w:rsidR="00271E0C" w:rsidRPr="008408A2" w:rsidRDefault="00271E0C" w:rsidP="003B2ADF">
            <w:pPr>
              <w:autoSpaceDE w:val="0"/>
              <w:autoSpaceDN w:val="0"/>
              <w:adjustRightInd w:val="0"/>
              <w:spacing w:line="276" w:lineRule="auto"/>
              <w:jc w:val="both"/>
              <w:rPr>
                <w:rFonts w:ascii="Times New Roman" w:hAnsi="Times New Roman" w:cs="Times New Roman"/>
                <w:bCs w:val="0"/>
                <w:color w:val="auto"/>
              </w:rPr>
            </w:pPr>
            <w:r>
              <w:rPr>
                <w:rFonts w:ascii="Times New Roman" w:hAnsi="Times New Roman" w:cs="Times New Roman"/>
                <w:bCs w:val="0"/>
                <w:color w:val="auto"/>
              </w:rPr>
              <w:t>Grupo</w:t>
            </w:r>
          </w:p>
        </w:tc>
        <w:tc>
          <w:tcPr>
            <w:tcW w:w="1831" w:type="dxa"/>
          </w:tcPr>
          <w:p w14:paraId="3E573E5E" w14:textId="77777777" w:rsidR="00271E0C" w:rsidRDefault="00271E0C" w:rsidP="003B2AD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color w:val="auto"/>
              </w:rPr>
              <w:t>Carreras</w:t>
            </w:r>
          </w:p>
        </w:tc>
        <w:tc>
          <w:tcPr>
            <w:tcW w:w="2168" w:type="dxa"/>
          </w:tcPr>
          <w:p w14:paraId="34006056" w14:textId="4199EEEE" w:rsidR="00271E0C" w:rsidRPr="008408A2" w:rsidRDefault="00B85F20" w:rsidP="003B2AD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Pr>
                <w:rFonts w:ascii="Times New Roman" w:hAnsi="Times New Roman" w:cs="Times New Roman"/>
                <w:bCs w:val="0"/>
                <w:color w:val="auto"/>
              </w:rPr>
              <w:t>Día de registro</w:t>
            </w:r>
          </w:p>
        </w:tc>
        <w:tc>
          <w:tcPr>
            <w:tcW w:w="2514" w:type="dxa"/>
          </w:tcPr>
          <w:p w14:paraId="0D7C81F6" w14:textId="77777777" w:rsidR="00271E0C" w:rsidRPr="008408A2" w:rsidRDefault="00271E0C" w:rsidP="003B2ADF">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Pr>
                <w:rFonts w:ascii="Times New Roman" w:hAnsi="Times New Roman" w:cs="Times New Roman"/>
                <w:bCs w:val="0"/>
                <w:color w:val="auto"/>
              </w:rPr>
              <w:t>Horario</w:t>
            </w:r>
          </w:p>
        </w:tc>
      </w:tr>
      <w:tr w:rsidR="00271E0C" w:rsidRPr="008408A2" w14:paraId="0C7D0797" w14:textId="77777777" w:rsidTr="00A722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18BDA6F2" w14:textId="77777777" w:rsidR="00271E0C" w:rsidRPr="008408A2" w:rsidRDefault="00271E0C" w:rsidP="003B2ADF">
            <w:pPr>
              <w:autoSpaceDE w:val="0"/>
              <w:autoSpaceDN w:val="0"/>
              <w:adjustRightInd w:val="0"/>
              <w:spacing w:line="276" w:lineRule="auto"/>
              <w:jc w:val="both"/>
              <w:rPr>
                <w:rFonts w:ascii="Times New Roman" w:hAnsi="Times New Roman" w:cs="Times New Roman"/>
                <w:b w:val="0"/>
                <w:bCs w:val="0"/>
                <w:color w:val="auto"/>
              </w:rPr>
            </w:pPr>
            <w:r>
              <w:rPr>
                <w:rFonts w:ascii="Times New Roman" w:hAnsi="Times New Roman" w:cs="Times New Roman"/>
                <w:b w:val="0"/>
                <w:bCs w:val="0"/>
                <w:color w:val="auto"/>
              </w:rPr>
              <w:lastRenderedPageBreak/>
              <w:t>Grupo 1</w:t>
            </w:r>
          </w:p>
        </w:tc>
        <w:tc>
          <w:tcPr>
            <w:tcW w:w="1831" w:type="dxa"/>
          </w:tcPr>
          <w:p w14:paraId="3EBA4BAF" w14:textId="77777777" w:rsidR="00271E0C" w:rsidRDefault="00271E0C" w:rsidP="003B2AD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auto"/>
              </w:rPr>
              <w:t>Artes Visuales, Artes Musicales y Producción Musical</w:t>
            </w:r>
          </w:p>
        </w:tc>
        <w:tc>
          <w:tcPr>
            <w:tcW w:w="2168" w:type="dxa"/>
          </w:tcPr>
          <w:p w14:paraId="0BF65424" w14:textId="77777777" w:rsidR="00271E0C" w:rsidRPr="008408A2" w:rsidRDefault="00271E0C" w:rsidP="003B2AD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Martes 09 de abril</w:t>
            </w:r>
          </w:p>
        </w:tc>
        <w:tc>
          <w:tcPr>
            <w:tcW w:w="2514" w:type="dxa"/>
          </w:tcPr>
          <w:p w14:paraId="04069B36" w14:textId="5159658C" w:rsidR="00271E0C" w:rsidRPr="008408A2" w:rsidRDefault="00271E0C" w:rsidP="003B2ADF">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11:00 a 13:00</w:t>
            </w:r>
          </w:p>
        </w:tc>
      </w:tr>
      <w:tr w:rsidR="00271E0C" w:rsidRPr="008408A2" w14:paraId="45FC2F55" w14:textId="77777777" w:rsidTr="00A72203">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3398DC56" w14:textId="77777777" w:rsidR="00271E0C" w:rsidRPr="008408A2" w:rsidRDefault="00271E0C" w:rsidP="003B2ADF">
            <w:pPr>
              <w:autoSpaceDE w:val="0"/>
              <w:autoSpaceDN w:val="0"/>
              <w:adjustRightInd w:val="0"/>
              <w:spacing w:line="276" w:lineRule="auto"/>
              <w:jc w:val="both"/>
              <w:rPr>
                <w:rFonts w:ascii="Times New Roman" w:hAnsi="Times New Roman" w:cs="Times New Roman"/>
                <w:b w:val="0"/>
                <w:bCs w:val="0"/>
                <w:color w:val="auto"/>
              </w:rPr>
            </w:pPr>
            <w:r>
              <w:rPr>
                <w:rFonts w:ascii="Times New Roman" w:hAnsi="Times New Roman" w:cs="Times New Roman"/>
                <w:b w:val="0"/>
                <w:bCs w:val="0"/>
                <w:color w:val="auto"/>
              </w:rPr>
              <w:t>Grupo 2</w:t>
            </w:r>
          </w:p>
        </w:tc>
        <w:tc>
          <w:tcPr>
            <w:tcW w:w="1831" w:type="dxa"/>
          </w:tcPr>
          <w:p w14:paraId="0A4996BA" w14:textId="77777777" w:rsidR="00271E0C" w:rsidRPr="008408A2" w:rsidRDefault="00271E0C" w:rsidP="003B2AD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3D65">
              <w:rPr>
                <w:rFonts w:ascii="Times New Roman" w:hAnsi="Times New Roman" w:cs="Times New Roman"/>
                <w:color w:val="auto"/>
              </w:rPr>
              <w:t>Literatura, Cine, Creación Teatral y Danza</w:t>
            </w:r>
          </w:p>
        </w:tc>
        <w:tc>
          <w:tcPr>
            <w:tcW w:w="2168" w:type="dxa"/>
          </w:tcPr>
          <w:p w14:paraId="44281BFC" w14:textId="77777777" w:rsidR="00271E0C" w:rsidRPr="008408A2" w:rsidRDefault="00271E0C" w:rsidP="003B2AD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408A2">
              <w:rPr>
                <w:rFonts w:ascii="Times New Roman" w:hAnsi="Times New Roman" w:cs="Times New Roman"/>
                <w:color w:val="auto"/>
              </w:rPr>
              <w:t>M</w:t>
            </w:r>
            <w:r>
              <w:rPr>
                <w:rFonts w:ascii="Times New Roman" w:hAnsi="Times New Roman" w:cs="Times New Roman"/>
                <w:color w:val="auto"/>
              </w:rPr>
              <w:t>iércol</w:t>
            </w:r>
            <w:r w:rsidRPr="008408A2">
              <w:rPr>
                <w:rFonts w:ascii="Times New Roman" w:hAnsi="Times New Roman" w:cs="Times New Roman"/>
                <w:color w:val="auto"/>
              </w:rPr>
              <w:t xml:space="preserve">es </w:t>
            </w:r>
            <w:r>
              <w:rPr>
                <w:rFonts w:ascii="Times New Roman" w:hAnsi="Times New Roman" w:cs="Times New Roman"/>
                <w:color w:val="auto"/>
              </w:rPr>
              <w:t>10</w:t>
            </w:r>
            <w:r w:rsidRPr="008408A2">
              <w:rPr>
                <w:rFonts w:ascii="Times New Roman" w:hAnsi="Times New Roman" w:cs="Times New Roman"/>
                <w:color w:val="auto"/>
              </w:rPr>
              <w:t xml:space="preserve"> de abril</w:t>
            </w:r>
          </w:p>
        </w:tc>
        <w:tc>
          <w:tcPr>
            <w:tcW w:w="2514" w:type="dxa"/>
          </w:tcPr>
          <w:p w14:paraId="51C67826" w14:textId="4430D7A7" w:rsidR="00271E0C" w:rsidRPr="008408A2" w:rsidRDefault="00271E0C" w:rsidP="003B2ADF">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11:00 – 13:00</w:t>
            </w:r>
          </w:p>
        </w:tc>
      </w:tr>
    </w:tbl>
    <w:p w14:paraId="16730C56" w14:textId="702FC02A" w:rsidR="00340CEB" w:rsidRPr="008408A2" w:rsidRDefault="00340CEB" w:rsidP="003B2ADF">
      <w:pPr>
        <w:autoSpaceDE w:val="0"/>
        <w:autoSpaceDN w:val="0"/>
        <w:adjustRightInd w:val="0"/>
        <w:spacing w:line="276" w:lineRule="auto"/>
        <w:ind w:left="360"/>
        <w:jc w:val="both"/>
        <w:rPr>
          <w:rFonts w:ascii="Times New Roman" w:hAnsi="Times New Roman" w:cs="Times New Roman"/>
        </w:rPr>
      </w:pPr>
    </w:p>
    <w:p w14:paraId="785CB427" w14:textId="337197B7" w:rsidR="003B2ADF" w:rsidRPr="003B2ADF" w:rsidRDefault="003B2ADF" w:rsidP="003B2ADF">
      <w:pPr>
        <w:pStyle w:val="Prrafodelista"/>
        <w:numPr>
          <w:ilvl w:val="0"/>
          <w:numId w:val="15"/>
        </w:numPr>
        <w:autoSpaceDE w:val="0"/>
        <w:autoSpaceDN w:val="0"/>
        <w:adjustRightInd w:val="0"/>
        <w:spacing w:line="276" w:lineRule="auto"/>
        <w:jc w:val="both"/>
        <w:rPr>
          <w:rFonts w:ascii="Times New Roman" w:hAnsi="Times New Roman" w:cs="Times New Roman"/>
          <w:b/>
        </w:rPr>
      </w:pPr>
      <w:r w:rsidRPr="003B2ADF">
        <w:rPr>
          <w:rFonts w:ascii="Times New Roman" w:hAnsi="Times New Roman" w:cs="Times New Roman"/>
          <w:b/>
        </w:rPr>
        <w:t>Encuentro con tutores (Registro en Sistema de Gestión Académica)</w:t>
      </w:r>
    </w:p>
    <w:p w14:paraId="1951EB11" w14:textId="77777777" w:rsidR="008408A2" w:rsidRPr="003B2ADF" w:rsidRDefault="008408A2" w:rsidP="003B2ADF">
      <w:pPr>
        <w:pStyle w:val="Prrafodelista"/>
        <w:autoSpaceDE w:val="0"/>
        <w:autoSpaceDN w:val="0"/>
        <w:adjustRightInd w:val="0"/>
        <w:spacing w:line="276" w:lineRule="auto"/>
        <w:jc w:val="both"/>
        <w:rPr>
          <w:rFonts w:ascii="Times New Roman" w:hAnsi="Times New Roman" w:cs="Times New Roman"/>
          <w:b/>
          <w:lang w:val="es-EC"/>
        </w:rPr>
      </w:pPr>
    </w:p>
    <w:p w14:paraId="3BBB7093" w14:textId="56CE577D" w:rsidR="006C4699" w:rsidRPr="003B2ADF" w:rsidRDefault="003B2ADF" w:rsidP="003B2ADF">
      <w:pPr>
        <w:pStyle w:val="xxxxmsonormal"/>
        <w:ind w:left="360"/>
        <w:jc w:val="both"/>
        <w:rPr>
          <w:rFonts w:eastAsiaTheme="minorEastAsia"/>
          <w:lang w:val="es-ES_tradnl" w:eastAsia="es-ES"/>
        </w:rPr>
      </w:pPr>
      <w:r w:rsidRPr="003B2ADF">
        <w:rPr>
          <w:rFonts w:eastAsiaTheme="minorEastAsia"/>
          <w:lang w:val="es-ES_tradnl" w:eastAsia="es-ES"/>
        </w:rPr>
        <w:t>Esta actividad consiste en el registro de horarios y materias por parte de los estudiantes en acompañamiento de un tutor asignado. Se realizará de manera presencial una vez finalizada la charla de inducción</w:t>
      </w:r>
      <w:r w:rsidR="009514F4">
        <w:rPr>
          <w:rFonts w:eastAsiaTheme="minorEastAsia"/>
          <w:lang w:val="es-ES_tradnl" w:eastAsia="es-ES"/>
        </w:rPr>
        <w:t xml:space="preserve"> en el</w:t>
      </w:r>
      <w:r w:rsidR="008A7721">
        <w:rPr>
          <w:rFonts w:eastAsiaTheme="minorEastAsia"/>
          <w:lang w:val="es-ES_tradnl" w:eastAsia="es-ES"/>
        </w:rPr>
        <w:t xml:space="preserve"> </w:t>
      </w:r>
      <w:r w:rsidR="008A7721" w:rsidRPr="008A7721">
        <w:t xml:space="preserve">Laboratorio </w:t>
      </w:r>
      <w:r w:rsidR="009514F4">
        <w:t xml:space="preserve">de </w:t>
      </w:r>
      <w:r w:rsidR="008A7721" w:rsidRPr="008A7721">
        <w:t>Prácticas genéricas</w:t>
      </w:r>
      <w:r w:rsidR="008A7721" w:rsidRPr="008408A2">
        <w:rPr>
          <w:b/>
        </w:rPr>
        <w:t xml:space="preserve"> </w:t>
      </w:r>
      <w:r w:rsidR="008A7721" w:rsidRPr="008408A2">
        <w:t>(Primer piso del Pabellón Araceli Gilbert Campus centro: Av. Malecón Simón Bolívar y Aguirre)</w:t>
      </w:r>
      <w:r w:rsidR="008A7721">
        <w:t>.</w:t>
      </w:r>
    </w:p>
    <w:p w14:paraId="4B862D8B" w14:textId="77777777" w:rsidR="003B2ADF" w:rsidRPr="008408A2" w:rsidRDefault="003B2ADF" w:rsidP="003B2ADF">
      <w:pPr>
        <w:pStyle w:val="Prrafodelista"/>
        <w:autoSpaceDE w:val="0"/>
        <w:autoSpaceDN w:val="0"/>
        <w:adjustRightInd w:val="0"/>
        <w:spacing w:line="276" w:lineRule="auto"/>
        <w:jc w:val="both"/>
        <w:rPr>
          <w:rFonts w:ascii="Times New Roman" w:hAnsi="Times New Roman" w:cs="Times New Roman"/>
        </w:rPr>
      </w:pPr>
    </w:p>
    <w:p w14:paraId="13AE7E9A" w14:textId="0A562FD2" w:rsidR="009E7C01" w:rsidRPr="008408A2" w:rsidRDefault="003B2ADF" w:rsidP="003B2ADF">
      <w:pPr>
        <w:pStyle w:val="Prrafodelista"/>
        <w:numPr>
          <w:ilvl w:val="0"/>
          <w:numId w:val="15"/>
        </w:numPr>
        <w:autoSpaceDE w:val="0"/>
        <w:autoSpaceDN w:val="0"/>
        <w:adjustRightInd w:val="0"/>
        <w:spacing w:line="276" w:lineRule="auto"/>
        <w:jc w:val="both"/>
        <w:rPr>
          <w:rFonts w:ascii="Times New Roman" w:hAnsi="Times New Roman" w:cs="Times New Roman"/>
          <w:b/>
        </w:rPr>
      </w:pPr>
      <w:r w:rsidRPr="003B2ADF">
        <w:rPr>
          <w:rFonts w:ascii="Times New Roman" w:hAnsi="Times New Roman" w:cs="Times New Roman"/>
          <w:b/>
        </w:rPr>
        <w:t>Requisitos generales</w:t>
      </w:r>
    </w:p>
    <w:p w14:paraId="0AEFB65A" w14:textId="77777777" w:rsidR="009E7C01" w:rsidRPr="008408A2" w:rsidRDefault="009E7C01" w:rsidP="003B2ADF">
      <w:pPr>
        <w:autoSpaceDE w:val="0"/>
        <w:autoSpaceDN w:val="0"/>
        <w:adjustRightInd w:val="0"/>
        <w:spacing w:line="276" w:lineRule="auto"/>
        <w:ind w:left="360"/>
        <w:jc w:val="both"/>
        <w:rPr>
          <w:rFonts w:ascii="Times New Roman" w:hAnsi="Times New Roman" w:cs="Times New Roman"/>
        </w:rPr>
      </w:pPr>
    </w:p>
    <w:p w14:paraId="1CF1BF77" w14:textId="77777777" w:rsidR="003B2ADF" w:rsidRPr="003B2ADF" w:rsidRDefault="003B2ADF" w:rsidP="003B2ADF">
      <w:pPr>
        <w:ind w:left="360"/>
        <w:jc w:val="both"/>
        <w:rPr>
          <w:rFonts w:ascii="Times New Roman" w:hAnsi="Times New Roman" w:cs="Times New Roman"/>
        </w:rPr>
      </w:pPr>
      <w:r w:rsidRPr="003B2ADF">
        <w:rPr>
          <w:rFonts w:ascii="Times New Roman" w:hAnsi="Times New Roman" w:cs="Times New Roman"/>
        </w:rPr>
        <w:t>Todos los aspirantes deberán presentar de forma obligatoria su documento de identificación original para el proceso de registro y matriculación.</w:t>
      </w:r>
    </w:p>
    <w:p w14:paraId="014AF9A6" w14:textId="77777777" w:rsidR="003B2ADF" w:rsidRPr="003B2ADF" w:rsidRDefault="003B2ADF" w:rsidP="003B2ADF">
      <w:pPr>
        <w:ind w:left="360"/>
        <w:jc w:val="both"/>
        <w:rPr>
          <w:rFonts w:ascii="Times New Roman" w:hAnsi="Times New Roman" w:cs="Times New Roman"/>
        </w:rPr>
      </w:pPr>
    </w:p>
    <w:p w14:paraId="3457F85F" w14:textId="77777777" w:rsidR="003B2ADF" w:rsidRPr="003B2ADF" w:rsidRDefault="003B2ADF" w:rsidP="003B2ADF">
      <w:pPr>
        <w:ind w:left="360"/>
        <w:jc w:val="both"/>
        <w:rPr>
          <w:rFonts w:ascii="Times New Roman" w:hAnsi="Times New Roman" w:cs="Times New Roman"/>
        </w:rPr>
      </w:pPr>
      <w:r w:rsidRPr="003B2ADF">
        <w:rPr>
          <w:rFonts w:ascii="Times New Roman" w:hAnsi="Times New Roman" w:cs="Times New Roman"/>
        </w:rPr>
        <w:t>* Además deberán tener su documento de identificación escaneado y una fotografía tamaño carnet en formato digital con las siguientes especificaciones:</w:t>
      </w:r>
    </w:p>
    <w:p w14:paraId="2DE02EA7" w14:textId="77777777" w:rsidR="003B2ADF" w:rsidRPr="003B2ADF" w:rsidRDefault="003B2ADF" w:rsidP="003B2ADF">
      <w:pPr>
        <w:pStyle w:val="Prrafodelista"/>
        <w:ind w:left="1130"/>
        <w:jc w:val="both"/>
        <w:rPr>
          <w:rFonts w:ascii="Times New Roman" w:hAnsi="Times New Roman" w:cs="Times New Roman"/>
        </w:rPr>
      </w:pPr>
    </w:p>
    <w:p w14:paraId="0C6A8F5B" w14:textId="77777777" w:rsidR="003B2ADF" w:rsidRPr="003B2ADF" w:rsidRDefault="003B2ADF" w:rsidP="003B2ADF">
      <w:pPr>
        <w:pStyle w:val="Prrafodelista"/>
        <w:numPr>
          <w:ilvl w:val="0"/>
          <w:numId w:val="17"/>
        </w:numPr>
        <w:ind w:left="1130"/>
        <w:contextualSpacing w:val="0"/>
        <w:jc w:val="both"/>
        <w:rPr>
          <w:rFonts w:ascii="Times New Roman" w:hAnsi="Times New Roman" w:cs="Times New Roman"/>
        </w:rPr>
      </w:pPr>
      <w:r w:rsidRPr="003B2ADF">
        <w:rPr>
          <w:rFonts w:ascii="Times New Roman" w:hAnsi="Times New Roman" w:cs="Times New Roman"/>
        </w:rPr>
        <w:t>Que sea actualizada (Máximo 6 meses antes de la fecha de su registro)</w:t>
      </w:r>
    </w:p>
    <w:p w14:paraId="6F0A473F" w14:textId="7C5048E4" w:rsidR="003B2ADF" w:rsidRPr="003B2ADF" w:rsidRDefault="003B2ADF" w:rsidP="003B2ADF">
      <w:pPr>
        <w:pStyle w:val="Prrafodelista"/>
        <w:numPr>
          <w:ilvl w:val="0"/>
          <w:numId w:val="17"/>
        </w:numPr>
        <w:ind w:left="1130"/>
        <w:contextualSpacing w:val="0"/>
        <w:jc w:val="both"/>
        <w:rPr>
          <w:rFonts w:ascii="Times New Roman" w:hAnsi="Times New Roman" w:cs="Times New Roman"/>
        </w:rPr>
      </w:pPr>
      <w:r w:rsidRPr="003B2ADF">
        <w:rPr>
          <w:rFonts w:ascii="Times New Roman" w:hAnsi="Times New Roman" w:cs="Times New Roman"/>
        </w:rPr>
        <w:t>Que el fondo sea de color b</w:t>
      </w:r>
      <w:r w:rsidR="008A7721">
        <w:rPr>
          <w:rFonts w:ascii="Times New Roman" w:hAnsi="Times New Roman" w:cs="Times New Roman"/>
        </w:rPr>
        <w:t>l</w:t>
      </w:r>
      <w:r w:rsidRPr="003B2ADF">
        <w:rPr>
          <w:rFonts w:ascii="Times New Roman" w:hAnsi="Times New Roman" w:cs="Times New Roman"/>
        </w:rPr>
        <w:t>anco llano</w:t>
      </w:r>
    </w:p>
    <w:p w14:paraId="785C3262" w14:textId="77777777" w:rsidR="003B2ADF" w:rsidRPr="003B2ADF" w:rsidRDefault="003B2ADF" w:rsidP="003B2ADF">
      <w:pPr>
        <w:pStyle w:val="Prrafodelista"/>
        <w:numPr>
          <w:ilvl w:val="0"/>
          <w:numId w:val="17"/>
        </w:numPr>
        <w:ind w:left="1130"/>
        <w:contextualSpacing w:val="0"/>
        <w:jc w:val="both"/>
        <w:rPr>
          <w:rFonts w:ascii="Times New Roman" w:hAnsi="Times New Roman" w:cs="Times New Roman"/>
        </w:rPr>
      </w:pPr>
      <w:r w:rsidRPr="003B2ADF">
        <w:rPr>
          <w:rFonts w:ascii="Times New Roman" w:hAnsi="Times New Roman" w:cs="Times New Roman"/>
        </w:rPr>
        <w:t>Que el aspirante esté de frente a la cámara y que no posea ningún objeto que cubra su rostro de forma parcial o total</w:t>
      </w:r>
    </w:p>
    <w:p w14:paraId="0405D0D1" w14:textId="77777777" w:rsidR="003B2ADF" w:rsidRPr="003B2ADF" w:rsidRDefault="003B2ADF" w:rsidP="003B2ADF">
      <w:pPr>
        <w:pStyle w:val="Prrafodelista"/>
        <w:numPr>
          <w:ilvl w:val="0"/>
          <w:numId w:val="17"/>
        </w:numPr>
        <w:ind w:left="1130"/>
        <w:contextualSpacing w:val="0"/>
        <w:jc w:val="both"/>
        <w:rPr>
          <w:rFonts w:ascii="Times New Roman" w:hAnsi="Times New Roman" w:cs="Times New Roman"/>
        </w:rPr>
      </w:pPr>
      <w:r w:rsidRPr="003B2ADF">
        <w:rPr>
          <w:rFonts w:ascii="Times New Roman" w:hAnsi="Times New Roman" w:cs="Times New Roman"/>
        </w:rPr>
        <w:t>La fotografía debe tener un peso máximo 2 Megabytes</w:t>
      </w:r>
    </w:p>
    <w:p w14:paraId="6E289519" w14:textId="77777777" w:rsidR="003B2ADF" w:rsidRPr="003B2ADF" w:rsidRDefault="003B2ADF" w:rsidP="003B2ADF">
      <w:pPr>
        <w:ind w:left="360"/>
        <w:jc w:val="both"/>
        <w:rPr>
          <w:rFonts w:ascii="Times New Roman" w:hAnsi="Times New Roman" w:cs="Times New Roman"/>
        </w:rPr>
      </w:pPr>
    </w:p>
    <w:p w14:paraId="25ECE29C" w14:textId="77777777" w:rsidR="003B2ADF" w:rsidRPr="003B2ADF" w:rsidRDefault="003B2ADF" w:rsidP="003B2ADF">
      <w:pPr>
        <w:ind w:left="360"/>
        <w:jc w:val="both"/>
        <w:rPr>
          <w:rFonts w:ascii="Times New Roman" w:hAnsi="Times New Roman" w:cs="Times New Roman"/>
        </w:rPr>
      </w:pPr>
      <w:r w:rsidRPr="003B2ADF">
        <w:rPr>
          <w:rFonts w:ascii="Times New Roman" w:hAnsi="Times New Roman" w:cs="Times New Roman"/>
        </w:rPr>
        <w:t>Tanto la fotografía como el documento de identificación los pueden portar en un pen drive, CD u otro dispositivo electrónico de almacenamiento de imágenes. Estas deberán ser cargadas por ustedes en el perfil que se les creará en el Sistema de Gestión Académica de la UArtes.</w:t>
      </w:r>
    </w:p>
    <w:p w14:paraId="20E1AFBC" w14:textId="2DFC2F18" w:rsidR="00E75FF5" w:rsidRPr="008408A2" w:rsidRDefault="00E75FF5" w:rsidP="003B2ADF">
      <w:pPr>
        <w:autoSpaceDE w:val="0"/>
        <w:autoSpaceDN w:val="0"/>
        <w:adjustRightInd w:val="0"/>
        <w:spacing w:line="276" w:lineRule="auto"/>
        <w:jc w:val="both"/>
        <w:rPr>
          <w:rFonts w:ascii="Times New Roman" w:hAnsi="Times New Roman" w:cs="Times New Roman"/>
        </w:rPr>
      </w:pPr>
    </w:p>
    <w:p w14:paraId="4A36A90F" w14:textId="05613B8D" w:rsidR="00E0468A" w:rsidRPr="008408A2" w:rsidRDefault="00E0468A" w:rsidP="003B2ADF">
      <w:pPr>
        <w:autoSpaceDE w:val="0"/>
        <w:autoSpaceDN w:val="0"/>
        <w:adjustRightInd w:val="0"/>
        <w:spacing w:line="276" w:lineRule="auto"/>
        <w:jc w:val="both"/>
        <w:rPr>
          <w:rFonts w:ascii="Times New Roman" w:hAnsi="Times New Roman" w:cs="Times New Roman"/>
          <w:b/>
        </w:rPr>
      </w:pPr>
    </w:p>
    <w:p w14:paraId="161396FE" w14:textId="34E20C65" w:rsidR="004F17B3" w:rsidRPr="008408A2" w:rsidRDefault="004F17B3" w:rsidP="003B2ADF">
      <w:pPr>
        <w:spacing w:line="276" w:lineRule="auto"/>
        <w:jc w:val="both"/>
        <w:rPr>
          <w:rFonts w:ascii="Times New Roman" w:hAnsi="Times New Roman" w:cs="Times New Roman"/>
        </w:rPr>
      </w:pPr>
      <w:bookmarkStart w:id="2" w:name="_GoBack"/>
      <w:bookmarkEnd w:id="2"/>
    </w:p>
    <w:sectPr w:rsidR="004F17B3" w:rsidRPr="008408A2" w:rsidSect="00CB457E">
      <w:headerReference w:type="default" r:id="rId8"/>
      <w:footerReference w:type="default" r:id="rId9"/>
      <w:pgSz w:w="11900" w:h="16840"/>
      <w:pgMar w:top="1417" w:right="1701" w:bottom="1417" w:left="1701"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01AF8" w14:textId="77777777" w:rsidR="00E77FAE" w:rsidRDefault="00E77FAE" w:rsidP="00654DD6">
      <w:r>
        <w:separator/>
      </w:r>
    </w:p>
  </w:endnote>
  <w:endnote w:type="continuationSeparator" w:id="0">
    <w:p w14:paraId="443B41AB" w14:textId="77777777" w:rsidR="00E77FAE" w:rsidRDefault="00E77FAE" w:rsidP="0065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D8AB" w14:textId="19206C08" w:rsidR="009735E6" w:rsidRDefault="009735E6">
    <w:pPr>
      <w:pStyle w:val="Piedepgina"/>
    </w:pPr>
  </w:p>
  <w:p w14:paraId="44A1E7C5" w14:textId="0BDD1FB0" w:rsidR="009735E6" w:rsidRDefault="009735E6">
    <w:pPr>
      <w:pStyle w:val="Piedepgina"/>
    </w:pPr>
    <w:r>
      <w:rPr>
        <w:noProof/>
        <w:lang w:val="es-EC" w:eastAsia="es-EC"/>
      </w:rPr>
      <w:drawing>
        <wp:anchor distT="0" distB="0" distL="114300" distR="114300" simplePos="0" relativeHeight="251667456" behindDoc="0" locked="0" layoutInCell="1" allowOverlap="1" wp14:anchorId="7028E936" wp14:editId="3D155FEE">
          <wp:simplePos x="0" y="0"/>
          <wp:positionH relativeFrom="column">
            <wp:posOffset>3086100</wp:posOffset>
          </wp:positionH>
          <wp:positionV relativeFrom="paragraph">
            <wp:posOffset>67945</wp:posOffset>
          </wp:positionV>
          <wp:extent cx="2879725" cy="434340"/>
          <wp:effectExtent l="0" t="0" r="0" b="0"/>
          <wp:wrapSquare wrapText="bothSides"/>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54DA1" w14:textId="77777777" w:rsidR="009735E6" w:rsidRDefault="009735E6">
    <w:pPr>
      <w:pStyle w:val="Piedepgina"/>
    </w:pPr>
  </w:p>
  <w:p w14:paraId="07BFE3E5" w14:textId="77777777" w:rsidR="009735E6" w:rsidRDefault="009735E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44C61" w14:textId="77777777" w:rsidR="00E77FAE" w:rsidRDefault="00E77FAE" w:rsidP="00654DD6">
      <w:r>
        <w:separator/>
      </w:r>
    </w:p>
  </w:footnote>
  <w:footnote w:type="continuationSeparator" w:id="0">
    <w:p w14:paraId="6C814315" w14:textId="77777777" w:rsidR="00E77FAE" w:rsidRDefault="00E77FAE" w:rsidP="00654D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C33D" w14:textId="77777777" w:rsidR="009735E6" w:rsidRDefault="009735E6" w:rsidP="00654DD6">
    <w:pPr>
      <w:pStyle w:val="Encabezado"/>
      <w:tabs>
        <w:tab w:val="clear" w:pos="4252"/>
        <w:tab w:val="clear" w:pos="8504"/>
        <w:tab w:val="left" w:pos="1094"/>
        <w:tab w:val="left" w:pos="2698"/>
      </w:tabs>
    </w:pPr>
    <w:r>
      <w:tab/>
    </w:r>
    <w:r>
      <w:tab/>
    </w:r>
  </w:p>
  <w:p w14:paraId="143FA6EC" w14:textId="77777777" w:rsidR="009735E6" w:rsidRDefault="009735E6" w:rsidP="00654DD6">
    <w:pPr>
      <w:pStyle w:val="Encabezado"/>
      <w:tabs>
        <w:tab w:val="clear" w:pos="4252"/>
        <w:tab w:val="clear" w:pos="8504"/>
        <w:tab w:val="left" w:pos="1094"/>
        <w:tab w:val="left" w:pos="2698"/>
      </w:tabs>
    </w:pPr>
  </w:p>
  <w:p w14:paraId="68F37933" w14:textId="77777777" w:rsidR="009735E6" w:rsidRDefault="009735E6" w:rsidP="00654DD6">
    <w:pPr>
      <w:pStyle w:val="Encabezado"/>
      <w:tabs>
        <w:tab w:val="clear" w:pos="4252"/>
        <w:tab w:val="clear" w:pos="8504"/>
        <w:tab w:val="left" w:pos="1094"/>
        <w:tab w:val="left" w:pos="2698"/>
      </w:tabs>
    </w:pPr>
  </w:p>
  <w:p w14:paraId="5F7D8370" w14:textId="77777777" w:rsidR="009735E6" w:rsidRDefault="009735E6" w:rsidP="00654DD6">
    <w:pPr>
      <w:pStyle w:val="Encabezado"/>
      <w:tabs>
        <w:tab w:val="clear" w:pos="4252"/>
        <w:tab w:val="clear" w:pos="8504"/>
        <w:tab w:val="left" w:pos="1094"/>
        <w:tab w:val="left" w:pos="2698"/>
      </w:tabs>
    </w:pPr>
  </w:p>
  <w:p w14:paraId="6D28430A" w14:textId="77777777" w:rsidR="009735E6" w:rsidRDefault="009735E6" w:rsidP="00654DD6">
    <w:pPr>
      <w:pStyle w:val="Encabezado"/>
      <w:tabs>
        <w:tab w:val="clear" w:pos="4252"/>
        <w:tab w:val="clear" w:pos="8504"/>
        <w:tab w:val="left" w:pos="1094"/>
        <w:tab w:val="left" w:pos="2698"/>
      </w:tabs>
    </w:pPr>
  </w:p>
  <w:p w14:paraId="3CA0D14A" w14:textId="77777777" w:rsidR="009735E6" w:rsidRDefault="009735E6" w:rsidP="00654DD6">
    <w:pPr>
      <w:pStyle w:val="Encabezado"/>
      <w:tabs>
        <w:tab w:val="clear" w:pos="4252"/>
        <w:tab w:val="clear" w:pos="8504"/>
        <w:tab w:val="left" w:pos="1094"/>
        <w:tab w:val="left" w:pos="2698"/>
      </w:tabs>
    </w:pPr>
    <w:r w:rsidRPr="00A05F01">
      <w:rPr>
        <w:rFonts w:ascii="Times New Roman" w:hAnsi="Times New Roman"/>
        <w:noProof/>
        <w:sz w:val="22"/>
        <w:szCs w:val="22"/>
        <w:lang w:val="es-EC" w:eastAsia="es-EC"/>
      </w:rPr>
      <w:drawing>
        <wp:anchor distT="0" distB="0" distL="114300" distR="114300" simplePos="0" relativeHeight="251661312" behindDoc="0" locked="0" layoutInCell="1" allowOverlap="1" wp14:anchorId="49DA1278" wp14:editId="4E037443">
          <wp:simplePos x="0" y="0"/>
          <wp:positionH relativeFrom="column">
            <wp:posOffset>-1080135</wp:posOffset>
          </wp:positionH>
          <wp:positionV relativeFrom="paragraph">
            <wp:posOffset>13970</wp:posOffset>
          </wp:positionV>
          <wp:extent cx="7619365" cy="45085"/>
          <wp:effectExtent l="0" t="0" r="63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9365" cy="45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9EB10" w14:textId="77777777" w:rsidR="009735E6" w:rsidRDefault="009735E6" w:rsidP="00654DD6">
    <w:pPr>
      <w:pStyle w:val="Encabezado"/>
      <w:tabs>
        <w:tab w:val="clear" w:pos="4252"/>
        <w:tab w:val="clear" w:pos="8504"/>
        <w:tab w:val="left" w:pos="1094"/>
        <w:tab w:val="left" w:pos="2698"/>
      </w:tabs>
    </w:pPr>
    <w:r>
      <w:rPr>
        <w:noProof/>
        <w:lang w:val="es-EC" w:eastAsia="es-EC"/>
      </w:rPr>
      <w:drawing>
        <wp:anchor distT="0" distB="0" distL="114300" distR="114300" simplePos="0" relativeHeight="251665408" behindDoc="0" locked="0" layoutInCell="1" allowOverlap="1" wp14:anchorId="7590130A" wp14:editId="33376BA2">
          <wp:simplePos x="0" y="0"/>
          <wp:positionH relativeFrom="column">
            <wp:posOffset>-3810</wp:posOffset>
          </wp:positionH>
          <wp:positionV relativeFrom="paragraph">
            <wp:posOffset>-963930</wp:posOffset>
          </wp:positionV>
          <wp:extent cx="1871999" cy="628444"/>
          <wp:effectExtent l="0" t="0" r="7620" b="6985"/>
          <wp:wrapSquare wrapText="bothSides"/>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99" cy="6284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921"/>
    <w:multiLevelType w:val="hybridMultilevel"/>
    <w:tmpl w:val="973C7166"/>
    <w:lvl w:ilvl="0" w:tplc="300A0001">
      <w:start w:val="1"/>
      <w:numFmt w:val="bullet"/>
      <w:lvlText w:val=""/>
      <w:lvlJc w:val="left"/>
      <w:pPr>
        <w:ind w:left="2844" w:hanging="360"/>
      </w:pPr>
      <w:rPr>
        <w:rFonts w:ascii="Symbol" w:hAnsi="Symbol" w:hint="default"/>
      </w:rPr>
    </w:lvl>
    <w:lvl w:ilvl="1" w:tplc="300A0003" w:tentative="1">
      <w:start w:val="1"/>
      <w:numFmt w:val="bullet"/>
      <w:lvlText w:val="o"/>
      <w:lvlJc w:val="left"/>
      <w:pPr>
        <w:ind w:left="3564" w:hanging="360"/>
      </w:pPr>
      <w:rPr>
        <w:rFonts w:ascii="Courier New" w:hAnsi="Courier New" w:cs="Courier New" w:hint="default"/>
      </w:rPr>
    </w:lvl>
    <w:lvl w:ilvl="2" w:tplc="300A0005" w:tentative="1">
      <w:start w:val="1"/>
      <w:numFmt w:val="bullet"/>
      <w:lvlText w:val=""/>
      <w:lvlJc w:val="left"/>
      <w:pPr>
        <w:ind w:left="4284" w:hanging="360"/>
      </w:pPr>
      <w:rPr>
        <w:rFonts w:ascii="Wingdings" w:hAnsi="Wingdings" w:hint="default"/>
      </w:rPr>
    </w:lvl>
    <w:lvl w:ilvl="3" w:tplc="300A0001" w:tentative="1">
      <w:start w:val="1"/>
      <w:numFmt w:val="bullet"/>
      <w:lvlText w:val=""/>
      <w:lvlJc w:val="left"/>
      <w:pPr>
        <w:ind w:left="5004" w:hanging="360"/>
      </w:pPr>
      <w:rPr>
        <w:rFonts w:ascii="Symbol" w:hAnsi="Symbol" w:hint="default"/>
      </w:rPr>
    </w:lvl>
    <w:lvl w:ilvl="4" w:tplc="300A0003" w:tentative="1">
      <w:start w:val="1"/>
      <w:numFmt w:val="bullet"/>
      <w:lvlText w:val="o"/>
      <w:lvlJc w:val="left"/>
      <w:pPr>
        <w:ind w:left="5724" w:hanging="360"/>
      </w:pPr>
      <w:rPr>
        <w:rFonts w:ascii="Courier New" w:hAnsi="Courier New" w:cs="Courier New" w:hint="default"/>
      </w:rPr>
    </w:lvl>
    <w:lvl w:ilvl="5" w:tplc="300A0005" w:tentative="1">
      <w:start w:val="1"/>
      <w:numFmt w:val="bullet"/>
      <w:lvlText w:val=""/>
      <w:lvlJc w:val="left"/>
      <w:pPr>
        <w:ind w:left="6444" w:hanging="360"/>
      </w:pPr>
      <w:rPr>
        <w:rFonts w:ascii="Wingdings" w:hAnsi="Wingdings" w:hint="default"/>
      </w:rPr>
    </w:lvl>
    <w:lvl w:ilvl="6" w:tplc="300A0001" w:tentative="1">
      <w:start w:val="1"/>
      <w:numFmt w:val="bullet"/>
      <w:lvlText w:val=""/>
      <w:lvlJc w:val="left"/>
      <w:pPr>
        <w:ind w:left="7164" w:hanging="360"/>
      </w:pPr>
      <w:rPr>
        <w:rFonts w:ascii="Symbol" w:hAnsi="Symbol" w:hint="default"/>
      </w:rPr>
    </w:lvl>
    <w:lvl w:ilvl="7" w:tplc="300A0003" w:tentative="1">
      <w:start w:val="1"/>
      <w:numFmt w:val="bullet"/>
      <w:lvlText w:val="o"/>
      <w:lvlJc w:val="left"/>
      <w:pPr>
        <w:ind w:left="7884" w:hanging="360"/>
      </w:pPr>
      <w:rPr>
        <w:rFonts w:ascii="Courier New" w:hAnsi="Courier New" w:cs="Courier New" w:hint="default"/>
      </w:rPr>
    </w:lvl>
    <w:lvl w:ilvl="8" w:tplc="300A0005" w:tentative="1">
      <w:start w:val="1"/>
      <w:numFmt w:val="bullet"/>
      <w:lvlText w:val=""/>
      <w:lvlJc w:val="left"/>
      <w:pPr>
        <w:ind w:left="8604" w:hanging="360"/>
      </w:pPr>
      <w:rPr>
        <w:rFonts w:ascii="Wingdings" w:hAnsi="Wingdings" w:hint="default"/>
      </w:rPr>
    </w:lvl>
  </w:abstractNum>
  <w:abstractNum w:abstractNumId="1" w15:restartNumberingAfterBreak="0">
    <w:nsid w:val="15076EFA"/>
    <w:multiLevelType w:val="hybridMultilevel"/>
    <w:tmpl w:val="7CB0F1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6172528"/>
    <w:multiLevelType w:val="multilevel"/>
    <w:tmpl w:val="41A01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00067"/>
    <w:multiLevelType w:val="hybridMultilevel"/>
    <w:tmpl w:val="E8C80216"/>
    <w:lvl w:ilvl="0" w:tplc="89B09E14">
      <w:start w:val="30"/>
      <w:numFmt w:val="bullet"/>
      <w:lvlText w:val=""/>
      <w:lvlJc w:val="left"/>
      <w:pPr>
        <w:ind w:left="720" w:hanging="360"/>
      </w:pPr>
      <w:rPr>
        <w:rFonts w:ascii="Symbol" w:eastAsiaTheme="minorEastAsia" w:hAnsi="Symbol" w:cstheme="minorBidi" w:hint="default"/>
        <w:b w:val="0"/>
        <w:color w:val="auto"/>
      </w:rPr>
    </w:lvl>
    <w:lvl w:ilvl="1" w:tplc="300A0005">
      <w:start w:val="1"/>
      <w:numFmt w:val="bullet"/>
      <w:lvlText w:val=""/>
      <w:lvlJc w:val="left"/>
      <w:pPr>
        <w:ind w:left="1440" w:hanging="360"/>
      </w:pPr>
      <w:rPr>
        <w:rFonts w:ascii="Wingdings" w:hAnsi="Wingdings" w:hint="default"/>
        <w:color w:val="000000" w:themeColor="text1"/>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A212C4F"/>
    <w:multiLevelType w:val="hybridMultilevel"/>
    <w:tmpl w:val="B4C20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97514A"/>
    <w:multiLevelType w:val="multilevel"/>
    <w:tmpl w:val="8418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6392D"/>
    <w:multiLevelType w:val="hybridMultilevel"/>
    <w:tmpl w:val="5E462DAC"/>
    <w:lvl w:ilvl="0" w:tplc="0C0A000F">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7" w15:restartNumberingAfterBreak="0">
    <w:nsid w:val="258F1E6C"/>
    <w:multiLevelType w:val="hybridMultilevel"/>
    <w:tmpl w:val="7DCEAFCA"/>
    <w:lvl w:ilvl="0" w:tplc="300A0001">
      <w:start w:val="1"/>
      <w:numFmt w:val="bullet"/>
      <w:lvlText w:val=""/>
      <w:lvlJc w:val="left"/>
      <w:pPr>
        <w:ind w:left="770" w:hanging="360"/>
      </w:pPr>
      <w:rPr>
        <w:rFonts w:ascii="Symbol" w:hAnsi="Symbol" w:hint="default"/>
      </w:rPr>
    </w:lvl>
    <w:lvl w:ilvl="1" w:tplc="300A0003">
      <w:start w:val="1"/>
      <w:numFmt w:val="bullet"/>
      <w:lvlText w:val="o"/>
      <w:lvlJc w:val="left"/>
      <w:pPr>
        <w:ind w:left="1490" w:hanging="360"/>
      </w:pPr>
      <w:rPr>
        <w:rFonts w:ascii="Courier New" w:hAnsi="Courier New" w:cs="Courier New" w:hint="default"/>
      </w:rPr>
    </w:lvl>
    <w:lvl w:ilvl="2" w:tplc="300A0005">
      <w:start w:val="1"/>
      <w:numFmt w:val="bullet"/>
      <w:lvlText w:val=""/>
      <w:lvlJc w:val="left"/>
      <w:pPr>
        <w:ind w:left="2210" w:hanging="360"/>
      </w:pPr>
      <w:rPr>
        <w:rFonts w:ascii="Wingdings" w:hAnsi="Wingdings" w:hint="default"/>
      </w:rPr>
    </w:lvl>
    <w:lvl w:ilvl="3" w:tplc="300A0001">
      <w:start w:val="1"/>
      <w:numFmt w:val="bullet"/>
      <w:lvlText w:val=""/>
      <w:lvlJc w:val="left"/>
      <w:pPr>
        <w:ind w:left="2930" w:hanging="360"/>
      </w:pPr>
      <w:rPr>
        <w:rFonts w:ascii="Symbol" w:hAnsi="Symbol" w:hint="default"/>
      </w:rPr>
    </w:lvl>
    <w:lvl w:ilvl="4" w:tplc="300A0003">
      <w:start w:val="1"/>
      <w:numFmt w:val="bullet"/>
      <w:lvlText w:val="o"/>
      <w:lvlJc w:val="left"/>
      <w:pPr>
        <w:ind w:left="3650" w:hanging="360"/>
      </w:pPr>
      <w:rPr>
        <w:rFonts w:ascii="Courier New" w:hAnsi="Courier New" w:cs="Courier New" w:hint="default"/>
      </w:rPr>
    </w:lvl>
    <w:lvl w:ilvl="5" w:tplc="300A0005">
      <w:start w:val="1"/>
      <w:numFmt w:val="bullet"/>
      <w:lvlText w:val=""/>
      <w:lvlJc w:val="left"/>
      <w:pPr>
        <w:ind w:left="4370" w:hanging="360"/>
      </w:pPr>
      <w:rPr>
        <w:rFonts w:ascii="Wingdings" w:hAnsi="Wingdings" w:hint="default"/>
      </w:rPr>
    </w:lvl>
    <w:lvl w:ilvl="6" w:tplc="300A0001">
      <w:start w:val="1"/>
      <w:numFmt w:val="bullet"/>
      <w:lvlText w:val=""/>
      <w:lvlJc w:val="left"/>
      <w:pPr>
        <w:ind w:left="5090" w:hanging="360"/>
      </w:pPr>
      <w:rPr>
        <w:rFonts w:ascii="Symbol" w:hAnsi="Symbol" w:hint="default"/>
      </w:rPr>
    </w:lvl>
    <w:lvl w:ilvl="7" w:tplc="300A0003">
      <w:start w:val="1"/>
      <w:numFmt w:val="bullet"/>
      <w:lvlText w:val="o"/>
      <w:lvlJc w:val="left"/>
      <w:pPr>
        <w:ind w:left="5810" w:hanging="360"/>
      </w:pPr>
      <w:rPr>
        <w:rFonts w:ascii="Courier New" w:hAnsi="Courier New" w:cs="Courier New" w:hint="default"/>
      </w:rPr>
    </w:lvl>
    <w:lvl w:ilvl="8" w:tplc="300A0005">
      <w:start w:val="1"/>
      <w:numFmt w:val="bullet"/>
      <w:lvlText w:val=""/>
      <w:lvlJc w:val="left"/>
      <w:pPr>
        <w:ind w:left="6530" w:hanging="360"/>
      </w:pPr>
      <w:rPr>
        <w:rFonts w:ascii="Wingdings" w:hAnsi="Wingdings" w:hint="default"/>
      </w:rPr>
    </w:lvl>
  </w:abstractNum>
  <w:abstractNum w:abstractNumId="8" w15:restartNumberingAfterBreak="0">
    <w:nsid w:val="260840B3"/>
    <w:multiLevelType w:val="multilevel"/>
    <w:tmpl w:val="BE80E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65B8E"/>
    <w:multiLevelType w:val="hybridMultilevel"/>
    <w:tmpl w:val="CFE66B0E"/>
    <w:lvl w:ilvl="0" w:tplc="B248274E">
      <w:start w:val="1"/>
      <w:numFmt w:val="decimal"/>
      <w:lvlText w:val="%1."/>
      <w:lvlJc w:val="left"/>
      <w:pPr>
        <w:ind w:left="720" w:hanging="360"/>
      </w:pPr>
      <w:rPr>
        <w:rFonts w:hint="default"/>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7976C84"/>
    <w:multiLevelType w:val="hybridMultilevel"/>
    <w:tmpl w:val="62420FB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D4C5D9F"/>
    <w:multiLevelType w:val="hybridMultilevel"/>
    <w:tmpl w:val="1DCEBF12"/>
    <w:lvl w:ilvl="0" w:tplc="9B9E6B76">
      <w:start w:val="1"/>
      <w:numFmt w:val="decimal"/>
      <w:lvlText w:val="%1."/>
      <w:lvlJc w:val="left"/>
      <w:pPr>
        <w:ind w:left="720" w:hanging="360"/>
      </w:pPr>
      <w:rPr>
        <w:rFonts w:hint="default"/>
        <w:i w:val="0"/>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E3C44D1"/>
    <w:multiLevelType w:val="multilevel"/>
    <w:tmpl w:val="90267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179AB"/>
    <w:multiLevelType w:val="multilevel"/>
    <w:tmpl w:val="E702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61D8A"/>
    <w:multiLevelType w:val="hybridMultilevel"/>
    <w:tmpl w:val="B4C203A4"/>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54A32D94"/>
    <w:multiLevelType w:val="hybridMultilevel"/>
    <w:tmpl w:val="E6307EA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5A34042"/>
    <w:multiLevelType w:val="hybridMultilevel"/>
    <w:tmpl w:val="DE5041EE"/>
    <w:lvl w:ilvl="0" w:tplc="0FA2214C">
      <w:numFmt w:val="bullet"/>
      <w:lvlText w:val=""/>
      <w:lvlJc w:val="left"/>
      <w:pPr>
        <w:ind w:left="2844" w:hanging="360"/>
      </w:pPr>
      <w:rPr>
        <w:rFonts w:ascii="Symbol" w:eastAsiaTheme="minorEastAsia" w:hAnsi="Symbol" w:cstheme="minorBidi" w:hint="default"/>
      </w:rPr>
    </w:lvl>
    <w:lvl w:ilvl="1" w:tplc="300A0003">
      <w:start w:val="1"/>
      <w:numFmt w:val="bullet"/>
      <w:lvlText w:val="o"/>
      <w:lvlJc w:val="left"/>
      <w:pPr>
        <w:ind w:left="3564" w:hanging="360"/>
      </w:pPr>
      <w:rPr>
        <w:rFonts w:ascii="Courier New" w:hAnsi="Courier New" w:cs="Courier New" w:hint="default"/>
      </w:rPr>
    </w:lvl>
    <w:lvl w:ilvl="2" w:tplc="300A0005">
      <w:start w:val="1"/>
      <w:numFmt w:val="bullet"/>
      <w:lvlText w:val=""/>
      <w:lvlJc w:val="left"/>
      <w:pPr>
        <w:ind w:left="4284" w:hanging="360"/>
      </w:pPr>
      <w:rPr>
        <w:rFonts w:ascii="Wingdings" w:hAnsi="Wingdings" w:hint="default"/>
      </w:rPr>
    </w:lvl>
    <w:lvl w:ilvl="3" w:tplc="300A0001">
      <w:start w:val="1"/>
      <w:numFmt w:val="bullet"/>
      <w:lvlText w:val=""/>
      <w:lvlJc w:val="left"/>
      <w:pPr>
        <w:ind w:left="5004" w:hanging="360"/>
      </w:pPr>
      <w:rPr>
        <w:rFonts w:ascii="Symbol" w:hAnsi="Symbol" w:hint="default"/>
      </w:rPr>
    </w:lvl>
    <w:lvl w:ilvl="4" w:tplc="300A0003">
      <w:start w:val="1"/>
      <w:numFmt w:val="bullet"/>
      <w:lvlText w:val="o"/>
      <w:lvlJc w:val="left"/>
      <w:pPr>
        <w:ind w:left="5724" w:hanging="360"/>
      </w:pPr>
      <w:rPr>
        <w:rFonts w:ascii="Courier New" w:hAnsi="Courier New" w:cs="Courier New" w:hint="default"/>
      </w:rPr>
    </w:lvl>
    <w:lvl w:ilvl="5" w:tplc="300A0005">
      <w:start w:val="1"/>
      <w:numFmt w:val="bullet"/>
      <w:lvlText w:val=""/>
      <w:lvlJc w:val="left"/>
      <w:pPr>
        <w:ind w:left="6444" w:hanging="360"/>
      </w:pPr>
      <w:rPr>
        <w:rFonts w:ascii="Wingdings" w:hAnsi="Wingdings" w:hint="default"/>
      </w:rPr>
    </w:lvl>
    <w:lvl w:ilvl="6" w:tplc="300A0001">
      <w:start w:val="1"/>
      <w:numFmt w:val="bullet"/>
      <w:lvlText w:val=""/>
      <w:lvlJc w:val="left"/>
      <w:pPr>
        <w:ind w:left="7164" w:hanging="360"/>
      </w:pPr>
      <w:rPr>
        <w:rFonts w:ascii="Symbol" w:hAnsi="Symbol" w:hint="default"/>
      </w:rPr>
    </w:lvl>
    <w:lvl w:ilvl="7" w:tplc="300A0003">
      <w:start w:val="1"/>
      <w:numFmt w:val="bullet"/>
      <w:lvlText w:val="o"/>
      <w:lvlJc w:val="left"/>
      <w:pPr>
        <w:ind w:left="7884" w:hanging="360"/>
      </w:pPr>
      <w:rPr>
        <w:rFonts w:ascii="Courier New" w:hAnsi="Courier New" w:cs="Courier New" w:hint="default"/>
      </w:rPr>
    </w:lvl>
    <w:lvl w:ilvl="8" w:tplc="300A0005">
      <w:start w:val="1"/>
      <w:numFmt w:val="bullet"/>
      <w:lvlText w:val=""/>
      <w:lvlJc w:val="left"/>
      <w:pPr>
        <w:ind w:left="8604" w:hanging="360"/>
      </w:pPr>
      <w:rPr>
        <w:rFonts w:ascii="Wingdings" w:hAnsi="Wingdings" w:hint="default"/>
      </w:rPr>
    </w:lvl>
  </w:abstractNum>
  <w:num w:numId="1">
    <w:abstractNumId w:val="15"/>
  </w:num>
  <w:num w:numId="2">
    <w:abstractNumId w:val="3"/>
  </w:num>
  <w:num w:numId="3">
    <w:abstractNumId w:val="16"/>
  </w:num>
  <w:num w:numId="4">
    <w:abstractNumId w:val="0"/>
  </w:num>
  <w:num w:numId="5">
    <w:abstractNumId w:val="1"/>
  </w:num>
  <w:num w:numId="6">
    <w:abstractNumId w:val="4"/>
  </w:num>
  <w:num w:numId="7">
    <w:abstractNumId w:val="10"/>
  </w:num>
  <w:num w:numId="8">
    <w:abstractNumId w:val="14"/>
  </w:num>
  <w:num w:numId="9">
    <w:abstractNumId w:val="8"/>
  </w:num>
  <w:num w:numId="10">
    <w:abstractNumId w:val="13"/>
  </w:num>
  <w:num w:numId="11">
    <w:abstractNumId w:val="2"/>
  </w:num>
  <w:num w:numId="12">
    <w:abstractNumId w:val="12"/>
  </w:num>
  <w:num w:numId="13">
    <w:abstractNumId w:val="5"/>
  </w:num>
  <w:num w:numId="14">
    <w:abstractNumId w:val="11"/>
  </w:num>
  <w:num w:numId="15">
    <w:abstractNumId w:val="9"/>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D6"/>
    <w:rsid w:val="00000C13"/>
    <w:rsid w:val="00002F71"/>
    <w:rsid w:val="00015CBC"/>
    <w:rsid w:val="00022DCF"/>
    <w:rsid w:val="00035B5E"/>
    <w:rsid w:val="00042CE8"/>
    <w:rsid w:val="00045217"/>
    <w:rsid w:val="00067101"/>
    <w:rsid w:val="0007413A"/>
    <w:rsid w:val="000828FE"/>
    <w:rsid w:val="000A2AEC"/>
    <w:rsid w:val="000B046A"/>
    <w:rsid w:val="000B4FF5"/>
    <w:rsid w:val="000C23F5"/>
    <w:rsid w:val="000C4DCF"/>
    <w:rsid w:val="000C5978"/>
    <w:rsid w:val="000D0F82"/>
    <w:rsid w:val="000D4414"/>
    <w:rsid w:val="000D55CB"/>
    <w:rsid w:val="000E0037"/>
    <w:rsid w:val="000E0F99"/>
    <w:rsid w:val="000E739D"/>
    <w:rsid w:val="000F14A0"/>
    <w:rsid w:val="0010553C"/>
    <w:rsid w:val="00107109"/>
    <w:rsid w:val="00112FE3"/>
    <w:rsid w:val="001137D5"/>
    <w:rsid w:val="00113F9A"/>
    <w:rsid w:val="00114055"/>
    <w:rsid w:val="001162CB"/>
    <w:rsid w:val="00117193"/>
    <w:rsid w:val="001233D7"/>
    <w:rsid w:val="00132B1C"/>
    <w:rsid w:val="0014378D"/>
    <w:rsid w:val="00174ED2"/>
    <w:rsid w:val="00183BFF"/>
    <w:rsid w:val="001874C6"/>
    <w:rsid w:val="001911A9"/>
    <w:rsid w:val="001920A4"/>
    <w:rsid w:val="001B25E9"/>
    <w:rsid w:val="001D1979"/>
    <w:rsid w:val="001D2C58"/>
    <w:rsid w:val="001D2E2A"/>
    <w:rsid w:val="001E2F97"/>
    <w:rsid w:val="001E3FA0"/>
    <w:rsid w:val="00211329"/>
    <w:rsid w:val="00220F2E"/>
    <w:rsid w:val="00230D09"/>
    <w:rsid w:val="002354E6"/>
    <w:rsid w:val="00240840"/>
    <w:rsid w:val="002438F8"/>
    <w:rsid w:val="00245BB2"/>
    <w:rsid w:val="00246C49"/>
    <w:rsid w:val="00251733"/>
    <w:rsid w:val="002537EC"/>
    <w:rsid w:val="002550EE"/>
    <w:rsid w:val="00260FB9"/>
    <w:rsid w:val="00263538"/>
    <w:rsid w:val="00265DEE"/>
    <w:rsid w:val="002704A6"/>
    <w:rsid w:val="00271E0C"/>
    <w:rsid w:val="0027307E"/>
    <w:rsid w:val="00284430"/>
    <w:rsid w:val="002B4F4B"/>
    <w:rsid w:val="002B7D28"/>
    <w:rsid w:val="002C7592"/>
    <w:rsid w:val="002D14D9"/>
    <w:rsid w:val="002D39C8"/>
    <w:rsid w:val="002E7439"/>
    <w:rsid w:val="002F1910"/>
    <w:rsid w:val="002F5BA3"/>
    <w:rsid w:val="003073B1"/>
    <w:rsid w:val="0031248D"/>
    <w:rsid w:val="003161B6"/>
    <w:rsid w:val="00317FBB"/>
    <w:rsid w:val="00321D27"/>
    <w:rsid w:val="0032476D"/>
    <w:rsid w:val="00340CEB"/>
    <w:rsid w:val="0034529C"/>
    <w:rsid w:val="00346CED"/>
    <w:rsid w:val="00381681"/>
    <w:rsid w:val="00385F9F"/>
    <w:rsid w:val="003969DD"/>
    <w:rsid w:val="003A4AF1"/>
    <w:rsid w:val="003B0E53"/>
    <w:rsid w:val="003B2ADF"/>
    <w:rsid w:val="003B46E0"/>
    <w:rsid w:val="003B539E"/>
    <w:rsid w:val="003C5D75"/>
    <w:rsid w:val="003C73F8"/>
    <w:rsid w:val="003D6178"/>
    <w:rsid w:val="003E2AA7"/>
    <w:rsid w:val="00405FA8"/>
    <w:rsid w:val="00431149"/>
    <w:rsid w:val="00442114"/>
    <w:rsid w:val="004476DC"/>
    <w:rsid w:val="004611A7"/>
    <w:rsid w:val="00473D65"/>
    <w:rsid w:val="0049517C"/>
    <w:rsid w:val="004A2483"/>
    <w:rsid w:val="004B1756"/>
    <w:rsid w:val="004C2F00"/>
    <w:rsid w:val="004C3D59"/>
    <w:rsid w:val="004C74C8"/>
    <w:rsid w:val="004D6CBF"/>
    <w:rsid w:val="004E63CB"/>
    <w:rsid w:val="004E76CC"/>
    <w:rsid w:val="004F17B3"/>
    <w:rsid w:val="004F4BDE"/>
    <w:rsid w:val="004F5A75"/>
    <w:rsid w:val="00520352"/>
    <w:rsid w:val="005236CF"/>
    <w:rsid w:val="00530967"/>
    <w:rsid w:val="005354F6"/>
    <w:rsid w:val="00535F0C"/>
    <w:rsid w:val="005462FB"/>
    <w:rsid w:val="005548F9"/>
    <w:rsid w:val="005931F7"/>
    <w:rsid w:val="00594593"/>
    <w:rsid w:val="005A1EFD"/>
    <w:rsid w:val="005F29E1"/>
    <w:rsid w:val="00605FE2"/>
    <w:rsid w:val="00607826"/>
    <w:rsid w:val="006120A4"/>
    <w:rsid w:val="00616628"/>
    <w:rsid w:val="00627ACE"/>
    <w:rsid w:val="00644D10"/>
    <w:rsid w:val="0065010F"/>
    <w:rsid w:val="00652D50"/>
    <w:rsid w:val="0065447C"/>
    <w:rsid w:val="00654DD6"/>
    <w:rsid w:val="006577C2"/>
    <w:rsid w:val="0067704A"/>
    <w:rsid w:val="0068566D"/>
    <w:rsid w:val="00693D44"/>
    <w:rsid w:val="00695551"/>
    <w:rsid w:val="006B1892"/>
    <w:rsid w:val="006B4955"/>
    <w:rsid w:val="006C3490"/>
    <w:rsid w:val="006C4699"/>
    <w:rsid w:val="006C58D8"/>
    <w:rsid w:val="006C5FEA"/>
    <w:rsid w:val="006D33BD"/>
    <w:rsid w:val="006D797F"/>
    <w:rsid w:val="006E1D20"/>
    <w:rsid w:val="006E6ECF"/>
    <w:rsid w:val="006F1E30"/>
    <w:rsid w:val="00705314"/>
    <w:rsid w:val="007136FC"/>
    <w:rsid w:val="00716106"/>
    <w:rsid w:val="00752557"/>
    <w:rsid w:val="00754644"/>
    <w:rsid w:val="00771726"/>
    <w:rsid w:val="0077570A"/>
    <w:rsid w:val="00786E70"/>
    <w:rsid w:val="00794060"/>
    <w:rsid w:val="007A2940"/>
    <w:rsid w:val="007B15F8"/>
    <w:rsid w:val="007B4F70"/>
    <w:rsid w:val="007C460F"/>
    <w:rsid w:val="007C6C40"/>
    <w:rsid w:val="007D4EE9"/>
    <w:rsid w:val="007F0DD1"/>
    <w:rsid w:val="007F3092"/>
    <w:rsid w:val="0080193F"/>
    <w:rsid w:val="00815937"/>
    <w:rsid w:val="00827CDF"/>
    <w:rsid w:val="0083222F"/>
    <w:rsid w:val="00834DD6"/>
    <w:rsid w:val="00836FEC"/>
    <w:rsid w:val="008408A2"/>
    <w:rsid w:val="008432FE"/>
    <w:rsid w:val="008474A2"/>
    <w:rsid w:val="00880F6F"/>
    <w:rsid w:val="00886508"/>
    <w:rsid w:val="008A1833"/>
    <w:rsid w:val="008A7721"/>
    <w:rsid w:val="008B4DFA"/>
    <w:rsid w:val="008E098D"/>
    <w:rsid w:val="00905C8E"/>
    <w:rsid w:val="00905CBF"/>
    <w:rsid w:val="00910D6C"/>
    <w:rsid w:val="009134F4"/>
    <w:rsid w:val="00923D08"/>
    <w:rsid w:val="00925A59"/>
    <w:rsid w:val="00937627"/>
    <w:rsid w:val="00941EF0"/>
    <w:rsid w:val="00942B56"/>
    <w:rsid w:val="00945310"/>
    <w:rsid w:val="00945A55"/>
    <w:rsid w:val="009514F4"/>
    <w:rsid w:val="00951F77"/>
    <w:rsid w:val="00965EF6"/>
    <w:rsid w:val="0096728D"/>
    <w:rsid w:val="009735E6"/>
    <w:rsid w:val="00974CAC"/>
    <w:rsid w:val="00977E63"/>
    <w:rsid w:val="009A2CD9"/>
    <w:rsid w:val="009A4AAF"/>
    <w:rsid w:val="009D78A1"/>
    <w:rsid w:val="009E308B"/>
    <w:rsid w:val="009E5BC9"/>
    <w:rsid w:val="009E6CDE"/>
    <w:rsid w:val="009E7C01"/>
    <w:rsid w:val="00A00B2B"/>
    <w:rsid w:val="00A03CC3"/>
    <w:rsid w:val="00A144ED"/>
    <w:rsid w:val="00A16B91"/>
    <w:rsid w:val="00A17195"/>
    <w:rsid w:val="00A179E9"/>
    <w:rsid w:val="00A17DE9"/>
    <w:rsid w:val="00A22111"/>
    <w:rsid w:val="00A268B8"/>
    <w:rsid w:val="00A34CE1"/>
    <w:rsid w:val="00A34DAD"/>
    <w:rsid w:val="00A40253"/>
    <w:rsid w:val="00A41A14"/>
    <w:rsid w:val="00A42DC0"/>
    <w:rsid w:val="00A4590C"/>
    <w:rsid w:val="00A47272"/>
    <w:rsid w:val="00A50C7B"/>
    <w:rsid w:val="00A56492"/>
    <w:rsid w:val="00A71A2D"/>
    <w:rsid w:val="00A76CEB"/>
    <w:rsid w:val="00A8219F"/>
    <w:rsid w:val="00A83B96"/>
    <w:rsid w:val="00A956C5"/>
    <w:rsid w:val="00AA387F"/>
    <w:rsid w:val="00AB0FBE"/>
    <w:rsid w:val="00AB5BF3"/>
    <w:rsid w:val="00AB75B2"/>
    <w:rsid w:val="00AC1A2D"/>
    <w:rsid w:val="00AC2A71"/>
    <w:rsid w:val="00AC4A25"/>
    <w:rsid w:val="00AD1B76"/>
    <w:rsid w:val="00AD1FB5"/>
    <w:rsid w:val="00AE2EF6"/>
    <w:rsid w:val="00AF1A16"/>
    <w:rsid w:val="00AF2A8B"/>
    <w:rsid w:val="00B00864"/>
    <w:rsid w:val="00B31AA2"/>
    <w:rsid w:val="00B34DFE"/>
    <w:rsid w:val="00B6576F"/>
    <w:rsid w:val="00B76428"/>
    <w:rsid w:val="00B84E61"/>
    <w:rsid w:val="00B85F20"/>
    <w:rsid w:val="00BA4667"/>
    <w:rsid w:val="00BA6D71"/>
    <w:rsid w:val="00BB5CA3"/>
    <w:rsid w:val="00BB7459"/>
    <w:rsid w:val="00BC403D"/>
    <w:rsid w:val="00C05E59"/>
    <w:rsid w:val="00C06E61"/>
    <w:rsid w:val="00C150FF"/>
    <w:rsid w:val="00C30467"/>
    <w:rsid w:val="00C314CC"/>
    <w:rsid w:val="00C319B5"/>
    <w:rsid w:val="00C337F4"/>
    <w:rsid w:val="00C57B6C"/>
    <w:rsid w:val="00C6279F"/>
    <w:rsid w:val="00C636A6"/>
    <w:rsid w:val="00C73EC5"/>
    <w:rsid w:val="00C9789D"/>
    <w:rsid w:val="00CA6E19"/>
    <w:rsid w:val="00CB457E"/>
    <w:rsid w:val="00CC0315"/>
    <w:rsid w:val="00CC13BE"/>
    <w:rsid w:val="00CC4F8D"/>
    <w:rsid w:val="00CE4B7D"/>
    <w:rsid w:val="00CF15DB"/>
    <w:rsid w:val="00CF1A98"/>
    <w:rsid w:val="00CF2111"/>
    <w:rsid w:val="00CF30E8"/>
    <w:rsid w:val="00D06DB3"/>
    <w:rsid w:val="00D11DDE"/>
    <w:rsid w:val="00D22AC4"/>
    <w:rsid w:val="00D342A3"/>
    <w:rsid w:val="00D77594"/>
    <w:rsid w:val="00D77A2C"/>
    <w:rsid w:val="00D84DCC"/>
    <w:rsid w:val="00D85242"/>
    <w:rsid w:val="00D85C7D"/>
    <w:rsid w:val="00D93AA9"/>
    <w:rsid w:val="00D9443F"/>
    <w:rsid w:val="00DC050B"/>
    <w:rsid w:val="00DC2E7F"/>
    <w:rsid w:val="00DC32EE"/>
    <w:rsid w:val="00DD0E88"/>
    <w:rsid w:val="00DD1A40"/>
    <w:rsid w:val="00DD62BD"/>
    <w:rsid w:val="00DE0DBD"/>
    <w:rsid w:val="00DE6225"/>
    <w:rsid w:val="00DF0986"/>
    <w:rsid w:val="00DF2EEC"/>
    <w:rsid w:val="00DF5A85"/>
    <w:rsid w:val="00E03576"/>
    <w:rsid w:val="00E0468A"/>
    <w:rsid w:val="00E15340"/>
    <w:rsid w:val="00E16C3A"/>
    <w:rsid w:val="00E2016F"/>
    <w:rsid w:val="00E26B30"/>
    <w:rsid w:val="00E40549"/>
    <w:rsid w:val="00E41581"/>
    <w:rsid w:val="00E4283A"/>
    <w:rsid w:val="00E4340D"/>
    <w:rsid w:val="00E57DD9"/>
    <w:rsid w:val="00E60637"/>
    <w:rsid w:val="00E65F43"/>
    <w:rsid w:val="00E72CF5"/>
    <w:rsid w:val="00E730D0"/>
    <w:rsid w:val="00E75FF5"/>
    <w:rsid w:val="00E76C2F"/>
    <w:rsid w:val="00E77FAE"/>
    <w:rsid w:val="00EA686E"/>
    <w:rsid w:val="00EC2665"/>
    <w:rsid w:val="00EC316A"/>
    <w:rsid w:val="00EC7009"/>
    <w:rsid w:val="00ED2E4B"/>
    <w:rsid w:val="00EE4643"/>
    <w:rsid w:val="00EE469B"/>
    <w:rsid w:val="00EF437A"/>
    <w:rsid w:val="00F07131"/>
    <w:rsid w:val="00F07DD1"/>
    <w:rsid w:val="00F2189D"/>
    <w:rsid w:val="00F234D0"/>
    <w:rsid w:val="00F2357E"/>
    <w:rsid w:val="00F3357A"/>
    <w:rsid w:val="00F42E2C"/>
    <w:rsid w:val="00F4417F"/>
    <w:rsid w:val="00F46461"/>
    <w:rsid w:val="00F73D85"/>
    <w:rsid w:val="00FA7510"/>
    <w:rsid w:val="00FC45A3"/>
    <w:rsid w:val="00FC791C"/>
    <w:rsid w:val="00FD506A"/>
    <w:rsid w:val="00FE5C0D"/>
    <w:rsid w:val="00FF09E3"/>
    <w:rsid w:val="00FF2DFF"/>
    <w:rsid w:val="00FF64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C37450B"/>
  <w14:defaultImageDpi w14:val="300"/>
  <w15:docId w15:val="{C5A3914C-AF71-44EC-978C-57EAF21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C349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C" w:eastAsia="en-US"/>
    </w:rPr>
  </w:style>
  <w:style w:type="paragraph" w:styleId="Ttulo2">
    <w:name w:val="heading 2"/>
    <w:basedOn w:val="Normal"/>
    <w:next w:val="Normal"/>
    <w:link w:val="Ttulo2Car"/>
    <w:uiPriority w:val="9"/>
    <w:unhideWhenUsed/>
    <w:qFormat/>
    <w:rsid w:val="006C3490"/>
    <w:pPr>
      <w:keepNext/>
      <w:keepLines/>
      <w:spacing w:before="200" w:line="276" w:lineRule="auto"/>
      <w:outlineLvl w:val="1"/>
    </w:pPr>
    <w:rPr>
      <w:rFonts w:asciiTheme="majorHAnsi" w:eastAsiaTheme="majorEastAsia" w:hAnsiTheme="majorHAnsi" w:cstheme="majorBidi"/>
      <w:b/>
      <w:bCs/>
      <w:color w:val="4F81BD" w:themeColor="accent1"/>
      <w:sz w:val="26"/>
      <w:szCs w:val="26"/>
      <w:lang w:val="es-EC" w:eastAsia="en-US"/>
    </w:rPr>
  </w:style>
  <w:style w:type="paragraph" w:styleId="Ttulo3">
    <w:name w:val="heading 3"/>
    <w:basedOn w:val="Normal"/>
    <w:next w:val="Normal"/>
    <w:link w:val="Ttulo3Car"/>
    <w:uiPriority w:val="9"/>
    <w:unhideWhenUsed/>
    <w:qFormat/>
    <w:rsid w:val="006C3490"/>
    <w:pPr>
      <w:keepNext/>
      <w:keepLines/>
      <w:spacing w:before="200" w:line="276" w:lineRule="auto"/>
      <w:outlineLvl w:val="2"/>
    </w:pPr>
    <w:rPr>
      <w:rFonts w:asciiTheme="majorHAnsi" w:eastAsiaTheme="majorEastAsia" w:hAnsiTheme="majorHAnsi" w:cstheme="majorBidi"/>
      <w:b/>
      <w:bCs/>
      <w:color w:val="4F81BD" w:themeColor="accent1"/>
      <w:sz w:val="22"/>
      <w:szCs w:val="22"/>
      <w:lang w:val="es-EC"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4DD6"/>
    <w:pPr>
      <w:tabs>
        <w:tab w:val="center" w:pos="4252"/>
        <w:tab w:val="right" w:pos="8504"/>
      </w:tabs>
    </w:pPr>
  </w:style>
  <w:style w:type="character" w:customStyle="1" w:styleId="EncabezadoCar">
    <w:name w:val="Encabezado Car"/>
    <w:basedOn w:val="Fuentedeprrafopredeter"/>
    <w:link w:val="Encabezado"/>
    <w:uiPriority w:val="99"/>
    <w:rsid w:val="00654DD6"/>
  </w:style>
  <w:style w:type="paragraph" w:styleId="Piedepgina">
    <w:name w:val="footer"/>
    <w:basedOn w:val="Normal"/>
    <w:link w:val="PiedepginaCar"/>
    <w:uiPriority w:val="99"/>
    <w:unhideWhenUsed/>
    <w:rsid w:val="00654DD6"/>
    <w:pPr>
      <w:tabs>
        <w:tab w:val="center" w:pos="4252"/>
        <w:tab w:val="right" w:pos="8504"/>
      </w:tabs>
    </w:pPr>
  </w:style>
  <w:style w:type="character" w:customStyle="1" w:styleId="PiedepginaCar">
    <w:name w:val="Pie de página Car"/>
    <w:basedOn w:val="Fuentedeprrafopredeter"/>
    <w:link w:val="Piedepgina"/>
    <w:uiPriority w:val="99"/>
    <w:rsid w:val="00654DD6"/>
  </w:style>
  <w:style w:type="character" w:customStyle="1" w:styleId="Ttulo1Car">
    <w:name w:val="Título 1 Car"/>
    <w:basedOn w:val="Fuentedeprrafopredeter"/>
    <w:link w:val="Ttulo1"/>
    <w:uiPriority w:val="9"/>
    <w:rsid w:val="006C3490"/>
    <w:rPr>
      <w:rFonts w:asciiTheme="majorHAnsi" w:eastAsiaTheme="majorEastAsia" w:hAnsiTheme="majorHAnsi" w:cstheme="majorBidi"/>
      <w:b/>
      <w:bCs/>
      <w:color w:val="365F91" w:themeColor="accent1" w:themeShade="BF"/>
      <w:sz w:val="28"/>
      <w:szCs w:val="28"/>
      <w:lang w:val="es-EC" w:eastAsia="en-US"/>
    </w:rPr>
  </w:style>
  <w:style w:type="character" w:customStyle="1" w:styleId="Ttulo2Car">
    <w:name w:val="Título 2 Car"/>
    <w:basedOn w:val="Fuentedeprrafopredeter"/>
    <w:link w:val="Ttulo2"/>
    <w:uiPriority w:val="9"/>
    <w:rsid w:val="006C3490"/>
    <w:rPr>
      <w:rFonts w:asciiTheme="majorHAnsi" w:eastAsiaTheme="majorEastAsia" w:hAnsiTheme="majorHAnsi" w:cstheme="majorBidi"/>
      <w:b/>
      <w:bCs/>
      <w:color w:val="4F81BD" w:themeColor="accent1"/>
      <w:sz w:val="26"/>
      <w:szCs w:val="26"/>
      <w:lang w:val="es-EC" w:eastAsia="en-US"/>
    </w:rPr>
  </w:style>
  <w:style w:type="character" w:customStyle="1" w:styleId="Ttulo3Car">
    <w:name w:val="Título 3 Car"/>
    <w:basedOn w:val="Fuentedeprrafopredeter"/>
    <w:link w:val="Ttulo3"/>
    <w:uiPriority w:val="9"/>
    <w:rsid w:val="006C3490"/>
    <w:rPr>
      <w:rFonts w:asciiTheme="majorHAnsi" w:eastAsiaTheme="majorEastAsia" w:hAnsiTheme="majorHAnsi" w:cstheme="majorBidi"/>
      <w:b/>
      <w:bCs/>
      <w:color w:val="4F81BD" w:themeColor="accent1"/>
      <w:sz w:val="22"/>
      <w:szCs w:val="22"/>
      <w:lang w:val="es-EC" w:eastAsia="en-US"/>
    </w:rPr>
  </w:style>
  <w:style w:type="paragraph" w:styleId="Sinespaciado">
    <w:name w:val="No Spacing"/>
    <w:link w:val="SinespaciadoCar"/>
    <w:uiPriority w:val="1"/>
    <w:qFormat/>
    <w:rsid w:val="006C3490"/>
    <w:rPr>
      <w:sz w:val="22"/>
      <w:szCs w:val="22"/>
      <w:lang w:val="es-ES" w:eastAsia="en-US"/>
    </w:rPr>
  </w:style>
  <w:style w:type="character" w:customStyle="1" w:styleId="SinespaciadoCar">
    <w:name w:val="Sin espaciado Car"/>
    <w:basedOn w:val="Fuentedeprrafopredeter"/>
    <w:link w:val="Sinespaciado"/>
    <w:uiPriority w:val="1"/>
    <w:rsid w:val="006C3490"/>
    <w:rPr>
      <w:sz w:val="22"/>
      <w:szCs w:val="22"/>
      <w:lang w:val="es-ES" w:eastAsia="en-US"/>
    </w:rPr>
  </w:style>
  <w:style w:type="paragraph" w:styleId="Textodeglobo">
    <w:name w:val="Balloon Text"/>
    <w:basedOn w:val="Normal"/>
    <w:link w:val="TextodegloboCar"/>
    <w:uiPriority w:val="99"/>
    <w:semiHidden/>
    <w:unhideWhenUsed/>
    <w:rsid w:val="006C3490"/>
    <w:rPr>
      <w:rFonts w:ascii="Tahoma" w:eastAsiaTheme="minorHAnsi" w:hAnsi="Tahoma" w:cs="Tahoma"/>
      <w:sz w:val="16"/>
      <w:szCs w:val="16"/>
      <w:lang w:val="es-EC" w:eastAsia="en-US"/>
    </w:rPr>
  </w:style>
  <w:style w:type="character" w:customStyle="1" w:styleId="TextodegloboCar">
    <w:name w:val="Texto de globo Car"/>
    <w:basedOn w:val="Fuentedeprrafopredeter"/>
    <w:link w:val="Textodeglobo"/>
    <w:uiPriority w:val="99"/>
    <w:semiHidden/>
    <w:rsid w:val="006C3490"/>
    <w:rPr>
      <w:rFonts w:ascii="Tahoma" w:eastAsiaTheme="minorHAnsi" w:hAnsi="Tahoma" w:cs="Tahoma"/>
      <w:sz w:val="16"/>
      <w:szCs w:val="16"/>
      <w:lang w:val="es-EC" w:eastAsia="en-US"/>
    </w:rPr>
  </w:style>
  <w:style w:type="table" w:styleId="Tablaconcuadrcula">
    <w:name w:val="Table Grid"/>
    <w:basedOn w:val="Tablanormal"/>
    <w:uiPriority w:val="59"/>
    <w:rsid w:val="006C3490"/>
    <w:rPr>
      <w:rFonts w:eastAsiaTheme="minorHAns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6C3490"/>
    <w:rPr>
      <w:rFonts w:eastAsiaTheme="minorHAnsi"/>
      <w:color w:val="76923C" w:themeColor="accent3" w:themeShade="BF"/>
      <w:sz w:val="22"/>
      <w:szCs w:val="22"/>
      <w:lang w:val="es-EC"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6C3490"/>
    <w:rPr>
      <w:rFonts w:eastAsiaTheme="minorHAnsi"/>
      <w:color w:val="5F497A" w:themeColor="accent4" w:themeShade="BF"/>
      <w:sz w:val="22"/>
      <w:szCs w:val="22"/>
      <w:lang w:val="es-EC"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6C3490"/>
    <w:rPr>
      <w:rFonts w:eastAsiaTheme="minorHAnsi"/>
      <w:color w:val="31849B" w:themeColor="accent5" w:themeShade="BF"/>
      <w:sz w:val="22"/>
      <w:szCs w:val="22"/>
      <w:lang w:val="es-EC"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ombreadomedio1-nfasis11">
    <w:name w:val="Sombreado medio 1 - Énfasis 11"/>
    <w:basedOn w:val="Tablanormal"/>
    <w:uiPriority w:val="63"/>
    <w:rsid w:val="006C3490"/>
    <w:rPr>
      <w:rFonts w:eastAsiaTheme="minorHAnsi"/>
      <w:sz w:val="22"/>
      <w:szCs w:val="22"/>
      <w:lang w:val="es-EC"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claro-nfasis11">
    <w:name w:val="Sombreado claro - Énfasis 11"/>
    <w:basedOn w:val="Tablanormal"/>
    <w:uiPriority w:val="60"/>
    <w:rsid w:val="006C3490"/>
    <w:rPr>
      <w:rFonts w:eastAsiaTheme="minorHAnsi"/>
      <w:color w:val="365F91" w:themeColor="accent1" w:themeShade="BF"/>
      <w:sz w:val="22"/>
      <w:szCs w:val="22"/>
      <w:lang w:val="es-EC"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uiPriority w:val="60"/>
    <w:rsid w:val="006C3490"/>
    <w:rPr>
      <w:rFonts w:eastAsiaTheme="minorHAnsi"/>
      <w:color w:val="000000" w:themeColor="text1" w:themeShade="BF"/>
      <w:sz w:val="22"/>
      <w:szCs w:val="22"/>
      <w:lang w:val="es-EC"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nfasis4">
    <w:name w:val="Light Grid Accent 4"/>
    <w:basedOn w:val="Tablanormal"/>
    <w:uiPriority w:val="62"/>
    <w:rsid w:val="006C3490"/>
    <w:rPr>
      <w:rFonts w:eastAsiaTheme="minorHAnsi"/>
      <w:sz w:val="22"/>
      <w:szCs w:val="22"/>
      <w:lang w:val="es-EC"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Cuadrculaclara-nfasis11">
    <w:name w:val="Cuadrícula clara - Énfasis 11"/>
    <w:basedOn w:val="Tablanormal"/>
    <w:uiPriority w:val="62"/>
    <w:rsid w:val="006C3490"/>
    <w:rPr>
      <w:rFonts w:eastAsiaTheme="minorHAnsi"/>
      <w:sz w:val="22"/>
      <w:szCs w:val="22"/>
      <w:lang w:val="es-EC"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6">
    <w:name w:val="Light List Accent 6"/>
    <w:basedOn w:val="Tablanormal"/>
    <w:uiPriority w:val="61"/>
    <w:rsid w:val="006C3490"/>
    <w:rPr>
      <w:rFonts w:eastAsiaTheme="minorHAnsi"/>
      <w:sz w:val="22"/>
      <w:szCs w:val="22"/>
      <w:lang w:val="es-EC"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nfasis5">
    <w:name w:val="Light Grid Accent 5"/>
    <w:basedOn w:val="Tablanormal"/>
    <w:uiPriority w:val="62"/>
    <w:rsid w:val="006C3490"/>
    <w:rPr>
      <w:rFonts w:eastAsiaTheme="minorHAnsi"/>
      <w:sz w:val="22"/>
      <w:szCs w:val="22"/>
      <w:lang w:val="es-EC"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tuloTDC">
    <w:name w:val="TOC Heading"/>
    <w:basedOn w:val="Ttulo1"/>
    <w:next w:val="Normal"/>
    <w:uiPriority w:val="39"/>
    <w:semiHidden/>
    <w:unhideWhenUsed/>
    <w:qFormat/>
    <w:rsid w:val="006C3490"/>
    <w:pPr>
      <w:outlineLvl w:val="9"/>
    </w:pPr>
    <w:rPr>
      <w:lang w:val="es-ES"/>
    </w:rPr>
  </w:style>
  <w:style w:type="paragraph" w:styleId="TDC2">
    <w:name w:val="toc 2"/>
    <w:basedOn w:val="Normal"/>
    <w:next w:val="Normal"/>
    <w:autoRedefine/>
    <w:uiPriority w:val="39"/>
    <w:unhideWhenUsed/>
    <w:qFormat/>
    <w:rsid w:val="006C3490"/>
    <w:pPr>
      <w:spacing w:after="100" w:line="276" w:lineRule="auto"/>
      <w:ind w:left="220"/>
    </w:pPr>
    <w:rPr>
      <w:sz w:val="22"/>
      <w:szCs w:val="22"/>
      <w:lang w:val="es-ES" w:eastAsia="en-US"/>
    </w:rPr>
  </w:style>
  <w:style w:type="paragraph" w:styleId="TDC1">
    <w:name w:val="toc 1"/>
    <w:basedOn w:val="Normal"/>
    <w:next w:val="Normal"/>
    <w:autoRedefine/>
    <w:uiPriority w:val="39"/>
    <w:unhideWhenUsed/>
    <w:qFormat/>
    <w:rsid w:val="006C3490"/>
    <w:pPr>
      <w:spacing w:after="100" w:line="276" w:lineRule="auto"/>
    </w:pPr>
    <w:rPr>
      <w:sz w:val="22"/>
      <w:szCs w:val="22"/>
      <w:lang w:val="es-ES" w:eastAsia="en-US"/>
    </w:rPr>
  </w:style>
  <w:style w:type="paragraph" w:styleId="TDC3">
    <w:name w:val="toc 3"/>
    <w:basedOn w:val="Normal"/>
    <w:next w:val="Normal"/>
    <w:autoRedefine/>
    <w:uiPriority w:val="39"/>
    <w:unhideWhenUsed/>
    <w:qFormat/>
    <w:rsid w:val="006C3490"/>
    <w:pPr>
      <w:spacing w:after="100" w:line="276" w:lineRule="auto"/>
      <w:ind w:left="440"/>
    </w:pPr>
    <w:rPr>
      <w:sz w:val="22"/>
      <w:szCs w:val="22"/>
      <w:lang w:val="es-ES" w:eastAsia="en-US"/>
    </w:rPr>
  </w:style>
  <w:style w:type="character" w:styleId="Hipervnculo">
    <w:name w:val="Hyperlink"/>
    <w:basedOn w:val="Fuentedeprrafopredeter"/>
    <w:uiPriority w:val="99"/>
    <w:unhideWhenUsed/>
    <w:rsid w:val="006C3490"/>
    <w:rPr>
      <w:color w:val="0000FF" w:themeColor="hyperlink"/>
      <w:u w:val="single"/>
    </w:rPr>
  </w:style>
  <w:style w:type="paragraph" w:styleId="Subttulo">
    <w:name w:val="Subtitle"/>
    <w:basedOn w:val="Normal"/>
    <w:next w:val="Normal"/>
    <w:link w:val="SubttuloCar"/>
    <w:uiPriority w:val="11"/>
    <w:qFormat/>
    <w:rsid w:val="006C3490"/>
    <w:pPr>
      <w:numPr>
        <w:ilvl w:val="1"/>
      </w:numPr>
      <w:spacing w:after="200" w:line="276" w:lineRule="auto"/>
    </w:pPr>
    <w:rPr>
      <w:rFonts w:asciiTheme="majorHAnsi" w:eastAsiaTheme="majorEastAsia" w:hAnsiTheme="majorHAnsi" w:cstheme="majorBidi"/>
      <w:i/>
      <w:iCs/>
      <w:color w:val="4F81BD" w:themeColor="accent1"/>
      <w:spacing w:val="15"/>
      <w:lang w:val="es-EC" w:eastAsia="en-US"/>
    </w:rPr>
  </w:style>
  <w:style w:type="character" w:customStyle="1" w:styleId="SubttuloCar">
    <w:name w:val="Subtítulo Car"/>
    <w:basedOn w:val="Fuentedeprrafopredeter"/>
    <w:link w:val="Subttulo"/>
    <w:uiPriority w:val="11"/>
    <w:rsid w:val="006C3490"/>
    <w:rPr>
      <w:rFonts w:asciiTheme="majorHAnsi" w:eastAsiaTheme="majorEastAsia" w:hAnsiTheme="majorHAnsi" w:cstheme="majorBidi"/>
      <w:i/>
      <w:iCs/>
      <w:color w:val="4F81BD" w:themeColor="accent1"/>
      <w:spacing w:val="15"/>
      <w:lang w:val="es-EC" w:eastAsia="en-US"/>
    </w:rPr>
  </w:style>
  <w:style w:type="paragraph" w:styleId="Ttulo">
    <w:name w:val="Title"/>
    <w:basedOn w:val="Normal"/>
    <w:next w:val="Normal"/>
    <w:link w:val="TtuloCar"/>
    <w:uiPriority w:val="10"/>
    <w:qFormat/>
    <w:rsid w:val="006C34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C" w:eastAsia="en-US"/>
    </w:rPr>
  </w:style>
  <w:style w:type="character" w:customStyle="1" w:styleId="TtuloCar">
    <w:name w:val="Título Car"/>
    <w:basedOn w:val="Fuentedeprrafopredeter"/>
    <w:link w:val="Ttulo"/>
    <w:uiPriority w:val="10"/>
    <w:rsid w:val="006C3490"/>
    <w:rPr>
      <w:rFonts w:asciiTheme="majorHAnsi" w:eastAsiaTheme="majorEastAsia" w:hAnsiTheme="majorHAnsi" w:cstheme="majorBidi"/>
      <w:color w:val="17365D" w:themeColor="text2" w:themeShade="BF"/>
      <w:spacing w:val="5"/>
      <w:kern w:val="28"/>
      <w:sz w:val="52"/>
      <w:szCs w:val="52"/>
      <w:lang w:val="es-EC" w:eastAsia="en-US"/>
    </w:rPr>
  </w:style>
  <w:style w:type="paragraph" w:styleId="Prrafodelista">
    <w:name w:val="List Paragraph"/>
    <w:basedOn w:val="Normal"/>
    <w:uiPriority w:val="34"/>
    <w:qFormat/>
    <w:rsid w:val="0032476D"/>
    <w:pPr>
      <w:ind w:left="720"/>
      <w:contextualSpacing/>
    </w:pPr>
  </w:style>
  <w:style w:type="table" w:styleId="Listamedia2-nfasis5">
    <w:name w:val="Medium List 2 Accent 5"/>
    <w:basedOn w:val="Tablanormal"/>
    <w:uiPriority w:val="66"/>
    <w:rsid w:val="002550EE"/>
    <w:rPr>
      <w:rFonts w:asciiTheme="majorHAnsi" w:eastAsiaTheme="majorEastAsia" w:hAnsiTheme="majorHAnsi" w:cstheme="majorBidi"/>
      <w:color w:val="000000" w:themeColor="text1"/>
      <w:sz w:val="22"/>
      <w:szCs w:val="22"/>
      <w:lang w:val="es-E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Tabladecuadrcula4-nfasis5">
    <w:name w:val="Grid Table 4 Accent 5"/>
    <w:basedOn w:val="Tablanormal"/>
    <w:uiPriority w:val="49"/>
    <w:rsid w:val="00230D0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unhideWhenUsed/>
    <w:rsid w:val="000828FE"/>
    <w:rPr>
      <w:rFonts w:ascii="Times New Roman" w:eastAsiaTheme="minorHAnsi" w:hAnsi="Times New Roman" w:cs="Times New Roman"/>
      <w:lang w:val="es-EC" w:eastAsia="es-EC"/>
    </w:rPr>
  </w:style>
  <w:style w:type="table" w:styleId="Tabladecuadrcula1clara">
    <w:name w:val="Grid Table 1 Light"/>
    <w:basedOn w:val="Tablanormal"/>
    <w:uiPriority w:val="99"/>
    <w:rsid w:val="000C23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1clara-nfasis5">
    <w:name w:val="List Table 1 Light Accent 5"/>
    <w:basedOn w:val="Tablanormal"/>
    <w:uiPriority w:val="46"/>
    <w:rsid w:val="000C23F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xtonotapie">
    <w:name w:val="footnote text"/>
    <w:basedOn w:val="Normal"/>
    <w:link w:val="TextonotapieCar"/>
    <w:uiPriority w:val="99"/>
    <w:semiHidden/>
    <w:unhideWhenUsed/>
    <w:rsid w:val="002537EC"/>
    <w:rPr>
      <w:sz w:val="20"/>
      <w:szCs w:val="20"/>
    </w:rPr>
  </w:style>
  <w:style w:type="character" w:customStyle="1" w:styleId="TextonotapieCar">
    <w:name w:val="Texto nota pie Car"/>
    <w:basedOn w:val="Fuentedeprrafopredeter"/>
    <w:link w:val="Textonotapie"/>
    <w:uiPriority w:val="99"/>
    <w:semiHidden/>
    <w:rsid w:val="002537EC"/>
    <w:rPr>
      <w:sz w:val="20"/>
      <w:szCs w:val="20"/>
    </w:rPr>
  </w:style>
  <w:style w:type="character" w:styleId="Refdenotaalpie">
    <w:name w:val="footnote reference"/>
    <w:basedOn w:val="Fuentedeprrafopredeter"/>
    <w:uiPriority w:val="99"/>
    <w:semiHidden/>
    <w:unhideWhenUsed/>
    <w:rsid w:val="002537EC"/>
    <w:rPr>
      <w:vertAlign w:val="superscript"/>
    </w:rPr>
  </w:style>
  <w:style w:type="table" w:styleId="Tabladecuadrcula2-nfasis1">
    <w:name w:val="Grid Table 2 Accent 1"/>
    <w:basedOn w:val="Tablanormal"/>
    <w:uiPriority w:val="47"/>
    <w:rsid w:val="00905CB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6">
    <w:name w:val="Grid Table 4 Accent 6"/>
    <w:basedOn w:val="Tablanormal"/>
    <w:uiPriority w:val="49"/>
    <w:rsid w:val="00340C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7concolores-nfasis1">
    <w:name w:val="Grid Table 7 Colorful Accent 1"/>
    <w:basedOn w:val="Tablanormal"/>
    <w:uiPriority w:val="52"/>
    <w:rsid w:val="00340C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decuadrcula3-nfasis1">
    <w:name w:val="Grid Table 3 Accent 1"/>
    <w:basedOn w:val="Tablanormal"/>
    <w:uiPriority w:val="48"/>
    <w:rsid w:val="00910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decuadrcula6concolores-nfasis1">
    <w:name w:val="Grid Table 6 Colorful Accent 1"/>
    <w:basedOn w:val="Tablanormal"/>
    <w:uiPriority w:val="51"/>
    <w:rsid w:val="00910D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1">
    <w:name w:val="List Table 1 Light Accent 1"/>
    <w:basedOn w:val="Tablanormal"/>
    <w:uiPriority w:val="46"/>
    <w:rsid w:val="00EA686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5">
    <w:name w:val="List Table 2 Accent 5"/>
    <w:basedOn w:val="Tablanormal"/>
    <w:uiPriority w:val="47"/>
    <w:rsid w:val="00F4417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xxxxmsonormal">
    <w:name w:val="x_x_x_x_msonormal"/>
    <w:basedOn w:val="Normal"/>
    <w:uiPriority w:val="99"/>
    <w:rsid w:val="00D06DB3"/>
    <w:rPr>
      <w:rFonts w:ascii="Times New Roman" w:eastAsiaTheme="minorHAnsi" w:hAnsi="Times New Roman" w:cs="Times New Roman"/>
      <w:lang w:val="es-EC" w:eastAsia="es-EC"/>
    </w:rPr>
  </w:style>
  <w:style w:type="table" w:styleId="Tabladecuadrcula5oscura-nfasis5">
    <w:name w:val="Grid Table 5 Dark Accent 5"/>
    <w:basedOn w:val="Tablanormal"/>
    <w:uiPriority w:val="50"/>
    <w:rsid w:val="00473D65"/>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681">
      <w:bodyDiv w:val="1"/>
      <w:marLeft w:val="0"/>
      <w:marRight w:val="0"/>
      <w:marTop w:val="0"/>
      <w:marBottom w:val="0"/>
      <w:divBdr>
        <w:top w:val="none" w:sz="0" w:space="0" w:color="auto"/>
        <w:left w:val="none" w:sz="0" w:space="0" w:color="auto"/>
        <w:bottom w:val="none" w:sz="0" w:space="0" w:color="auto"/>
        <w:right w:val="none" w:sz="0" w:space="0" w:color="auto"/>
      </w:divBdr>
    </w:div>
    <w:div w:id="37510650">
      <w:bodyDiv w:val="1"/>
      <w:marLeft w:val="0"/>
      <w:marRight w:val="0"/>
      <w:marTop w:val="0"/>
      <w:marBottom w:val="0"/>
      <w:divBdr>
        <w:top w:val="none" w:sz="0" w:space="0" w:color="auto"/>
        <w:left w:val="none" w:sz="0" w:space="0" w:color="auto"/>
        <w:bottom w:val="none" w:sz="0" w:space="0" w:color="auto"/>
        <w:right w:val="none" w:sz="0" w:space="0" w:color="auto"/>
      </w:divBdr>
    </w:div>
    <w:div w:id="239950730">
      <w:bodyDiv w:val="1"/>
      <w:marLeft w:val="0"/>
      <w:marRight w:val="0"/>
      <w:marTop w:val="0"/>
      <w:marBottom w:val="0"/>
      <w:divBdr>
        <w:top w:val="none" w:sz="0" w:space="0" w:color="auto"/>
        <w:left w:val="none" w:sz="0" w:space="0" w:color="auto"/>
        <w:bottom w:val="none" w:sz="0" w:space="0" w:color="auto"/>
        <w:right w:val="none" w:sz="0" w:space="0" w:color="auto"/>
      </w:divBdr>
    </w:div>
    <w:div w:id="399716997">
      <w:bodyDiv w:val="1"/>
      <w:marLeft w:val="0"/>
      <w:marRight w:val="0"/>
      <w:marTop w:val="0"/>
      <w:marBottom w:val="0"/>
      <w:divBdr>
        <w:top w:val="none" w:sz="0" w:space="0" w:color="auto"/>
        <w:left w:val="none" w:sz="0" w:space="0" w:color="auto"/>
        <w:bottom w:val="none" w:sz="0" w:space="0" w:color="auto"/>
        <w:right w:val="none" w:sz="0" w:space="0" w:color="auto"/>
      </w:divBdr>
    </w:div>
    <w:div w:id="425268376">
      <w:bodyDiv w:val="1"/>
      <w:marLeft w:val="0"/>
      <w:marRight w:val="0"/>
      <w:marTop w:val="0"/>
      <w:marBottom w:val="0"/>
      <w:divBdr>
        <w:top w:val="none" w:sz="0" w:space="0" w:color="auto"/>
        <w:left w:val="none" w:sz="0" w:space="0" w:color="auto"/>
        <w:bottom w:val="none" w:sz="0" w:space="0" w:color="auto"/>
        <w:right w:val="none" w:sz="0" w:space="0" w:color="auto"/>
      </w:divBdr>
    </w:div>
    <w:div w:id="552812722">
      <w:bodyDiv w:val="1"/>
      <w:marLeft w:val="0"/>
      <w:marRight w:val="0"/>
      <w:marTop w:val="0"/>
      <w:marBottom w:val="0"/>
      <w:divBdr>
        <w:top w:val="none" w:sz="0" w:space="0" w:color="auto"/>
        <w:left w:val="none" w:sz="0" w:space="0" w:color="auto"/>
        <w:bottom w:val="none" w:sz="0" w:space="0" w:color="auto"/>
        <w:right w:val="none" w:sz="0" w:space="0" w:color="auto"/>
      </w:divBdr>
    </w:div>
    <w:div w:id="587614201">
      <w:bodyDiv w:val="1"/>
      <w:marLeft w:val="0"/>
      <w:marRight w:val="0"/>
      <w:marTop w:val="0"/>
      <w:marBottom w:val="0"/>
      <w:divBdr>
        <w:top w:val="none" w:sz="0" w:space="0" w:color="auto"/>
        <w:left w:val="none" w:sz="0" w:space="0" w:color="auto"/>
        <w:bottom w:val="none" w:sz="0" w:space="0" w:color="auto"/>
        <w:right w:val="none" w:sz="0" w:space="0" w:color="auto"/>
      </w:divBdr>
    </w:div>
    <w:div w:id="602110861">
      <w:bodyDiv w:val="1"/>
      <w:marLeft w:val="0"/>
      <w:marRight w:val="0"/>
      <w:marTop w:val="0"/>
      <w:marBottom w:val="0"/>
      <w:divBdr>
        <w:top w:val="none" w:sz="0" w:space="0" w:color="auto"/>
        <w:left w:val="none" w:sz="0" w:space="0" w:color="auto"/>
        <w:bottom w:val="none" w:sz="0" w:space="0" w:color="auto"/>
        <w:right w:val="none" w:sz="0" w:space="0" w:color="auto"/>
      </w:divBdr>
    </w:div>
    <w:div w:id="651056701">
      <w:bodyDiv w:val="1"/>
      <w:marLeft w:val="0"/>
      <w:marRight w:val="0"/>
      <w:marTop w:val="0"/>
      <w:marBottom w:val="0"/>
      <w:divBdr>
        <w:top w:val="none" w:sz="0" w:space="0" w:color="auto"/>
        <w:left w:val="none" w:sz="0" w:space="0" w:color="auto"/>
        <w:bottom w:val="none" w:sz="0" w:space="0" w:color="auto"/>
        <w:right w:val="none" w:sz="0" w:space="0" w:color="auto"/>
      </w:divBdr>
    </w:div>
    <w:div w:id="734090559">
      <w:bodyDiv w:val="1"/>
      <w:marLeft w:val="0"/>
      <w:marRight w:val="0"/>
      <w:marTop w:val="0"/>
      <w:marBottom w:val="0"/>
      <w:divBdr>
        <w:top w:val="none" w:sz="0" w:space="0" w:color="auto"/>
        <w:left w:val="none" w:sz="0" w:space="0" w:color="auto"/>
        <w:bottom w:val="none" w:sz="0" w:space="0" w:color="auto"/>
        <w:right w:val="none" w:sz="0" w:space="0" w:color="auto"/>
      </w:divBdr>
    </w:div>
    <w:div w:id="787117573">
      <w:bodyDiv w:val="1"/>
      <w:marLeft w:val="0"/>
      <w:marRight w:val="0"/>
      <w:marTop w:val="0"/>
      <w:marBottom w:val="0"/>
      <w:divBdr>
        <w:top w:val="none" w:sz="0" w:space="0" w:color="auto"/>
        <w:left w:val="none" w:sz="0" w:space="0" w:color="auto"/>
        <w:bottom w:val="none" w:sz="0" w:space="0" w:color="auto"/>
        <w:right w:val="none" w:sz="0" w:space="0" w:color="auto"/>
      </w:divBdr>
    </w:div>
    <w:div w:id="988708417">
      <w:bodyDiv w:val="1"/>
      <w:marLeft w:val="0"/>
      <w:marRight w:val="0"/>
      <w:marTop w:val="0"/>
      <w:marBottom w:val="0"/>
      <w:divBdr>
        <w:top w:val="none" w:sz="0" w:space="0" w:color="auto"/>
        <w:left w:val="none" w:sz="0" w:space="0" w:color="auto"/>
        <w:bottom w:val="none" w:sz="0" w:space="0" w:color="auto"/>
        <w:right w:val="none" w:sz="0" w:space="0" w:color="auto"/>
      </w:divBdr>
    </w:div>
    <w:div w:id="1037001725">
      <w:bodyDiv w:val="1"/>
      <w:marLeft w:val="0"/>
      <w:marRight w:val="0"/>
      <w:marTop w:val="0"/>
      <w:marBottom w:val="0"/>
      <w:divBdr>
        <w:top w:val="none" w:sz="0" w:space="0" w:color="auto"/>
        <w:left w:val="none" w:sz="0" w:space="0" w:color="auto"/>
        <w:bottom w:val="none" w:sz="0" w:space="0" w:color="auto"/>
        <w:right w:val="none" w:sz="0" w:space="0" w:color="auto"/>
      </w:divBdr>
    </w:div>
    <w:div w:id="1066296734">
      <w:bodyDiv w:val="1"/>
      <w:marLeft w:val="0"/>
      <w:marRight w:val="0"/>
      <w:marTop w:val="0"/>
      <w:marBottom w:val="0"/>
      <w:divBdr>
        <w:top w:val="none" w:sz="0" w:space="0" w:color="auto"/>
        <w:left w:val="none" w:sz="0" w:space="0" w:color="auto"/>
        <w:bottom w:val="none" w:sz="0" w:space="0" w:color="auto"/>
        <w:right w:val="none" w:sz="0" w:space="0" w:color="auto"/>
      </w:divBdr>
    </w:div>
    <w:div w:id="1091396223">
      <w:bodyDiv w:val="1"/>
      <w:marLeft w:val="0"/>
      <w:marRight w:val="0"/>
      <w:marTop w:val="0"/>
      <w:marBottom w:val="0"/>
      <w:divBdr>
        <w:top w:val="none" w:sz="0" w:space="0" w:color="auto"/>
        <w:left w:val="none" w:sz="0" w:space="0" w:color="auto"/>
        <w:bottom w:val="none" w:sz="0" w:space="0" w:color="auto"/>
        <w:right w:val="none" w:sz="0" w:space="0" w:color="auto"/>
      </w:divBdr>
    </w:div>
    <w:div w:id="1156921099">
      <w:bodyDiv w:val="1"/>
      <w:marLeft w:val="0"/>
      <w:marRight w:val="0"/>
      <w:marTop w:val="0"/>
      <w:marBottom w:val="0"/>
      <w:divBdr>
        <w:top w:val="none" w:sz="0" w:space="0" w:color="auto"/>
        <w:left w:val="none" w:sz="0" w:space="0" w:color="auto"/>
        <w:bottom w:val="none" w:sz="0" w:space="0" w:color="auto"/>
        <w:right w:val="none" w:sz="0" w:space="0" w:color="auto"/>
      </w:divBdr>
    </w:div>
    <w:div w:id="1226334072">
      <w:bodyDiv w:val="1"/>
      <w:marLeft w:val="0"/>
      <w:marRight w:val="0"/>
      <w:marTop w:val="0"/>
      <w:marBottom w:val="0"/>
      <w:divBdr>
        <w:top w:val="none" w:sz="0" w:space="0" w:color="auto"/>
        <w:left w:val="none" w:sz="0" w:space="0" w:color="auto"/>
        <w:bottom w:val="none" w:sz="0" w:space="0" w:color="auto"/>
        <w:right w:val="none" w:sz="0" w:space="0" w:color="auto"/>
      </w:divBdr>
    </w:div>
    <w:div w:id="1321075395">
      <w:bodyDiv w:val="1"/>
      <w:marLeft w:val="0"/>
      <w:marRight w:val="0"/>
      <w:marTop w:val="0"/>
      <w:marBottom w:val="0"/>
      <w:divBdr>
        <w:top w:val="none" w:sz="0" w:space="0" w:color="auto"/>
        <w:left w:val="none" w:sz="0" w:space="0" w:color="auto"/>
        <w:bottom w:val="none" w:sz="0" w:space="0" w:color="auto"/>
        <w:right w:val="none" w:sz="0" w:space="0" w:color="auto"/>
      </w:divBdr>
    </w:div>
    <w:div w:id="1355885120">
      <w:bodyDiv w:val="1"/>
      <w:marLeft w:val="0"/>
      <w:marRight w:val="0"/>
      <w:marTop w:val="0"/>
      <w:marBottom w:val="0"/>
      <w:divBdr>
        <w:top w:val="none" w:sz="0" w:space="0" w:color="auto"/>
        <w:left w:val="none" w:sz="0" w:space="0" w:color="auto"/>
        <w:bottom w:val="none" w:sz="0" w:space="0" w:color="auto"/>
        <w:right w:val="none" w:sz="0" w:space="0" w:color="auto"/>
      </w:divBdr>
    </w:div>
    <w:div w:id="1551962283">
      <w:bodyDiv w:val="1"/>
      <w:marLeft w:val="0"/>
      <w:marRight w:val="0"/>
      <w:marTop w:val="0"/>
      <w:marBottom w:val="0"/>
      <w:divBdr>
        <w:top w:val="none" w:sz="0" w:space="0" w:color="auto"/>
        <w:left w:val="none" w:sz="0" w:space="0" w:color="auto"/>
        <w:bottom w:val="none" w:sz="0" w:space="0" w:color="auto"/>
        <w:right w:val="none" w:sz="0" w:space="0" w:color="auto"/>
      </w:divBdr>
    </w:div>
    <w:div w:id="1896357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9370-FFB5-480D-B2D0-D1A8A982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las Artes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Valeria Revelo Castro</cp:lastModifiedBy>
  <cp:revision>13</cp:revision>
  <cp:lastPrinted>2019-03-22T17:06:00Z</cp:lastPrinted>
  <dcterms:created xsi:type="dcterms:W3CDTF">2019-03-22T17:24:00Z</dcterms:created>
  <dcterms:modified xsi:type="dcterms:W3CDTF">2019-03-25T15:11:00Z</dcterms:modified>
</cp:coreProperties>
</file>